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9B" w:rsidRDefault="00F9129B">
      <w:pPr>
        <w:rPr>
          <w:rFonts w:ascii="Times New Roman" w:hAnsi="Times New Roman" w:cs="Times New Roman"/>
          <w:b/>
          <w:sz w:val="28"/>
          <w:szCs w:val="28"/>
        </w:rPr>
      </w:pPr>
      <w:r w:rsidRPr="00F9129B">
        <w:rPr>
          <w:rFonts w:ascii="Times New Roman" w:hAnsi="Times New Roman" w:cs="Times New Roman"/>
          <w:b/>
          <w:sz w:val="28"/>
          <w:szCs w:val="28"/>
        </w:rPr>
        <w:t xml:space="preserve">Телефон горячей линии </w:t>
      </w:r>
    </w:p>
    <w:p w:rsidR="00F9129B" w:rsidRPr="00F9129B" w:rsidRDefault="00F9129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9129B">
        <w:rPr>
          <w:rFonts w:ascii="Times New Roman" w:hAnsi="Times New Roman" w:cs="Times New Roman"/>
          <w:b/>
          <w:sz w:val="28"/>
          <w:szCs w:val="28"/>
        </w:rPr>
        <w:t xml:space="preserve">по вопросам летней оздоровительной кампании 2026 года </w:t>
      </w:r>
    </w:p>
    <w:p w:rsidR="0068445A" w:rsidRPr="00F9129B" w:rsidRDefault="00F9129B">
      <w:pPr>
        <w:rPr>
          <w:rFonts w:ascii="Times New Roman" w:hAnsi="Times New Roman" w:cs="Times New Roman"/>
          <w:b/>
          <w:sz w:val="40"/>
          <w:szCs w:val="40"/>
        </w:rPr>
      </w:pPr>
      <w:r w:rsidRPr="00F9129B">
        <w:rPr>
          <w:rFonts w:ascii="Times New Roman" w:hAnsi="Times New Roman" w:cs="Times New Roman"/>
          <w:b/>
          <w:sz w:val="40"/>
          <w:szCs w:val="40"/>
        </w:rPr>
        <w:t>8-800-707-61-23</w:t>
      </w:r>
    </w:p>
    <w:p w:rsidR="00F9129B" w:rsidRPr="00F9129B" w:rsidRDefault="00F9129B">
      <w:pPr>
        <w:rPr>
          <w:rFonts w:ascii="Times New Roman" w:hAnsi="Times New Roman" w:cs="Times New Roman"/>
          <w:sz w:val="28"/>
          <w:szCs w:val="28"/>
        </w:rPr>
      </w:pPr>
      <w:r w:rsidRPr="00F9129B">
        <w:rPr>
          <w:rFonts w:ascii="Times New Roman" w:hAnsi="Times New Roman" w:cs="Times New Roman"/>
          <w:sz w:val="28"/>
          <w:szCs w:val="28"/>
        </w:rPr>
        <w:t>Режим работы номера: 07.04.2026 – 31.08.2026 круглосуточно</w:t>
      </w:r>
    </w:p>
    <w:sectPr w:rsidR="00F9129B" w:rsidRPr="00F91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29B"/>
    <w:rsid w:val="0068445A"/>
    <w:rsid w:val="00F9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29</dc:creator>
  <cp:lastModifiedBy>Школа 29</cp:lastModifiedBy>
  <cp:revision>1</cp:revision>
  <dcterms:created xsi:type="dcterms:W3CDTF">2026-04-10T07:41:00Z</dcterms:created>
  <dcterms:modified xsi:type="dcterms:W3CDTF">2026-04-10T07:45:00Z</dcterms:modified>
</cp:coreProperties>
</file>