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0B" w:rsidRPr="00835D0B" w:rsidRDefault="00835D0B" w:rsidP="008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</w:pPr>
      <w:r w:rsidRPr="00835D0B">
        <w:rPr>
          <w:rFonts w:ascii="Times New Roman" w:eastAsia="Times New Roman" w:hAnsi="Times New Roman" w:cs="Times New Roman"/>
          <w:b/>
          <w:noProof/>
          <w:color w:val="001848"/>
          <w:spacing w:val="42"/>
          <w:sz w:val="1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D95786" wp14:editId="67FF9C2C">
            <wp:simplePos x="0" y="0"/>
            <wp:positionH relativeFrom="column">
              <wp:posOffset>-141605</wp:posOffset>
            </wp:positionH>
            <wp:positionV relativeFrom="paragraph">
              <wp:posOffset>-62230</wp:posOffset>
            </wp:positionV>
            <wp:extent cx="549910" cy="505460"/>
            <wp:effectExtent l="0" t="0" r="254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127" t="36776" r="40525" b="1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0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D0B"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  <w:t xml:space="preserve">муниципальное бюджетное общеобразовательное учреждение «Школа № 29 имени начальника Управления </w:t>
      </w:r>
    </w:p>
    <w:p w:rsidR="00835D0B" w:rsidRPr="00835D0B" w:rsidRDefault="00835D0B" w:rsidP="008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</w:pPr>
      <w:r w:rsidRPr="00835D0B"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  <w:t xml:space="preserve">пожарной охраны УВД Самарской области Карпова А.К.» </w:t>
      </w:r>
    </w:p>
    <w:p w:rsidR="00835D0B" w:rsidRPr="00835D0B" w:rsidRDefault="00835D0B" w:rsidP="008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</w:pPr>
      <w:r w:rsidRPr="00835D0B">
        <w:rPr>
          <w:rFonts w:ascii="Times New Roman" w:eastAsia="Times New Roman" w:hAnsi="Times New Roman" w:cs="Times New Roman"/>
          <w:b/>
          <w:color w:val="001848"/>
          <w:spacing w:val="42"/>
          <w:sz w:val="24"/>
          <w:szCs w:val="28"/>
          <w:lang w:eastAsia="ru-RU"/>
        </w:rPr>
        <w:t>городского округа Самара</w:t>
      </w:r>
    </w:p>
    <w:tbl>
      <w:tblPr>
        <w:tblpPr w:leftFromText="180" w:rightFromText="180" w:vertAnchor="text" w:horzAnchor="margin" w:tblpX="-74" w:tblpY="77"/>
        <w:tblW w:w="10104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104"/>
      </w:tblGrid>
      <w:tr w:rsidR="00835D0B" w:rsidRPr="00835D0B" w:rsidTr="00ED391E">
        <w:trPr>
          <w:trHeight w:val="100"/>
        </w:trPr>
        <w:tc>
          <w:tcPr>
            <w:tcW w:w="10104" w:type="dxa"/>
          </w:tcPr>
          <w:p w:rsidR="00835D0B" w:rsidRPr="00835D0B" w:rsidRDefault="00835D0B" w:rsidP="00835D0B">
            <w:pPr>
              <w:tabs>
                <w:tab w:val="left" w:pos="1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eastAsia="ru-RU"/>
              </w:rPr>
            </w:pP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eastAsia="ru-RU"/>
              </w:rPr>
              <w:t>443110, г. Самара, ул. Радонежская, 2А, телефон (факс)334-87-66,</w:t>
            </w:r>
          </w:p>
          <w:p w:rsidR="00835D0B" w:rsidRPr="00835D0B" w:rsidRDefault="00835D0B" w:rsidP="00835D0B">
            <w:pPr>
              <w:tabs>
                <w:tab w:val="left" w:pos="11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val="en-US" w:eastAsia="ru-RU"/>
              </w:rPr>
            </w:pP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val="en-US" w:eastAsia="ru-RU"/>
              </w:rPr>
              <w:t>e-mail:</w:t>
            </w:r>
            <w:r w:rsidRPr="00835D0B">
              <w:rPr>
                <w:rFonts w:ascii="Times New Roman" w:eastAsia="Times New Roman" w:hAnsi="Times New Roman" w:cs="Times New Roman"/>
                <w:color w:val="001848"/>
                <w:szCs w:val="24"/>
                <w:lang w:val="en-US" w:eastAsia="ru-RU"/>
              </w:rPr>
              <w:t xml:space="preserve"> </w:t>
            </w:r>
            <w:hyperlink r:id="rId7" w:history="1">
              <w:r w:rsidRPr="00835D0B">
                <w:rPr>
                  <w:rFonts w:ascii="Times New Roman" w:eastAsia="Times New Roman" w:hAnsi="Times New Roman" w:cs="Times New Roman"/>
                  <w:color w:val="001848"/>
                  <w:szCs w:val="24"/>
                  <w:u w:val="single"/>
                  <w:lang w:val="en-US" w:eastAsia="ru-RU"/>
                </w:rPr>
                <w:t>school29@bk.ru</w:t>
              </w:r>
            </w:hyperlink>
            <w:r w:rsidRPr="00835D0B">
              <w:rPr>
                <w:rFonts w:ascii="Times New Roman" w:eastAsia="Times New Roman" w:hAnsi="Times New Roman" w:cs="Times New Roman"/>
                <w:color w:val="001848"/>
                <w:szCs w:val="24"/>
                <w:lang w:val="en-US" w:eastAsia="ru-RU"/>
              </w:rPr>
              <w:t xml:space="preserve">, </w:t>
            </w: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eastAsia="ru-RU"/>
              </w:rPr>
              <w:t>сайт</w:t>
            </w: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val="en-US" w:eastAsia="ru-RU"/>
              </w:rPr>
              <w:t xml:space="preserve"> </w:t>
            </w: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eastAsia="ru-RU"/>
              </w:rPr>
              <w:t>школы</w:t>
            </w:r>
            <w:r w:rsidRPr="00835D0B"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val="en-US" w:eastAsia="ru-RU"/>
              </w:rPr>
              <w:t>: 29-school.ru</w:t>
            </w:r>
          </w:p>
          <w:p w:rsidR="00835D0B" w:rsidRPr="00835D0B" w:rsidRDefault="00835D0B" w:rsidP="00835D0B">
            <w:pPr>
              <w:tabs>
                <w:tab w:val="left" w:pos="410"/>
                <w:tab w:val="left" w:pos="1135"/>
                <w:tab w:val="center" w:pos="41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1848"/>
                <w:szCs w:val="24"/>
                <w:lang w:val="en-US" w:eastAsia="ru-RU"/>
              </w:rPr>
            </w:pPr>
          </w:p>
        </w:tc>
      </w:tr>
    </w:tbl>
    <w:p w:rsidR="006966FD" w:rsidRPr="00835D0B" w:rsidRDefault="006966FD" w:rsidP="009E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5D0B" w:rsidRPr="00835D0B" w:rsidRDefault="00835D0B" w:rsidP="009E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10AF" w:rsidRPr="009F5D83" w:rsidRDefault="009E10AF" w:rsidP="009E1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3">
        <w:rPr>
          <w:rFonts w:ascii="Times New Roman" w:hAnsi="Times New Roman" w:cs="Times New Roman"/>
          <w:b/>
          <w:sz w:val="28"/>
          <w:szCs w:val="28"/>
        </w:rPr>
        <w:t xml:space="preserve">Обоснование возможности реализации инновационного проекта </w:t>
      </w:r>
    </w:p>
    <w:p w:rsidR="00D668FD" w:rsidRPr="00914760" w:rsidRDefault="00914760" w:rsidP="00914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60">
        <w:rPr>
          <w:rFonts w:ascii="Times New Roman" w:hAnsi="Times New Roman" w:cs="Times New Roman"/>
          <w:b/>
          <w:sz w:val="28"/>
          <w:szCs w:val="28"/>
        </w:rPr>
        <w:t xml:space="preserve">МБОУ Школа № 29 </w:t>
      </w:r>
      <w:proofErr w:type="spellStart"/>
      <w:r w:rsidRPr="00914760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914760">
        <w:rPr>
          <w:rFonts w:ascii="Times New Roman" w:hAnsi="Times New Roman" w:cs="Times New Roman"/>
          <w:b/>
          <w:sz w:val="28"/>
          <w:szCs w:val="28"/>
        </w:rPr>
        <w:t>. Самара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914760" w:rsidRPr="00914760" w:rsidRDefault="00914760" w:rsidP="00914760">
      <w:pPr>
        <w:suppressAutoHyphens/>
        <w:spacing w:after="0" w:line="228" w:lineRule="auto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14760">
        <w:rPr>
          <w:rFonts w:ascii="Times New Roman" w:eastAsia="Calibri" w:hAnsi="Times New Roman" w:cs="Calibri"/>
          <w:b/>
          <w:sz w:val="28"/>
          <w:szCs w:val="28"/>
          <w:lang w:eastAsia="ar-SA"/>
        </w:rPr>
        <w:t>«Самарский регион — луч Победы!»</w:t>
      </w:r>
    </w:p>
    <w:p w:rsidR="00914760" w:rsidRPr="00914760" w:rsidRDefault="00914760" w:rsidP="00914760">
      <w:pPr>
        <w:suppressAutoHyphens/>
        <w:spacing w:after="0" w:line="228" w:lineRule="auto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14760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Формирование патриотических ценностей и цифровых компетенций обучающихся посредством создания виртуальных экскурсий, посвященных Самарской области </w:t>
      </w:r>
    </w:p>
    <w:p w:rsidR="00914760" w:rsidRPr="00914760" w:rsidRDefault="00914760" w:rsidP="00914760">
      <w:pPr>
        <w:suppressAutoHyphens/>
        <w:spacing w:after="0" w:line="228" w:lineRule="auto"/>
        <w:ind w:left="720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914760">
        <w:rPr>
          <w:rFonts w:ascii="Times New Roman" w:eastAsia="Calibri" w:hAnsi="Times New Roman" w:cs="Calibri"/>
          <w:b/>
          <w:sz w:val="28"/>
          <w:szCs w:val="28"/>
          <w:lang w:eastAsia="ar-SA"/>
        </w:rPr>
        <w:t>в годы Великой Отечественной войны.</w:t>
      </w:r>
    </w:p>
    <w:p w:rsidR="00914760" w:rsidRDefault="00914760">
      <w:pPr>
        <w:rPr>
          <w:rFonts w:ascii="Times New Roman" w:hAnsi="Times New Roman" w:cs="Times New Roman"/>
          <w:sz w:val="24"/>
          <w:szCs w:val="24"/>
        </w:rPr>
      </w:pPr>
    </w:p>
    <w:p w:rsidR="0009678A" w:rsidRDefault="0009678A" w:rsidP="000967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75">
        <w:rPr>
          <w:rFonts w:ascii="Times New Roman" w:hAnsi="Times New Roman" w:cs="Times New Roman"/>
          <w:sz w:val="28"/>
          <w:szCs w:val="28"/>
        </w:rPr>
        <w:t>Возм</w:t>
      </w:r>
      <w:r>
        <w:rPr>
          <w:rFonts w:ascii="Times New Roman" w:hAnsi="Times New Roman" w:cs="Times New Roman"/>
          <w:sz w:val="28"/>
          <w:szCs w:val="28"/>
        </w:rPr>
        <w:t xml:space="preserve">ожность реализации инновационного проекта МБОУ Школа № 29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  на тему: </w:t>
      </w:r>
      <w:r w:rsidRPr="0009678A">
        <w:rPr>
          <w:rFonts w:ascii="Times New Roman" w:hAnsi="Times New Roman" w:cs="Times New Roman"/>
          <w:sz w:val="28"/>
          <w:szCs w:val="28"/>
        </w:rPr>
        <w:t>«Самарский регион — луч Победы!»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78A">
        <w:rPr>
          <w:rFonts w:ascii="Times New Roman" w:hAnsi="Times New Roman" w:cs="Times New Roman"/>
          <w:sz w:val="28"/>
          <w:szCs w:val="28"/>
        </w:rPr>
        <w:t>Формирование патриотических ценностей и цифровых компетенций обучающихся посредством создания виртуальных экскурсий, посвященных Самарской области в г</w:t>
      </w:r>
      <w:r>
        <w:rPr>
          <w:rFonts w:ascii="Times New Roman" w:hAnsi="Times New Roman" w:cs="Times New Roman"/>
          <w:sz w:val="28"/>
          <w:szCs w:val="28"/>
        </w:rPr>
        <w:t xml:space="preserve">оды Великой Отечественной войны», обусловлена соответствием его содержательной и процессуальной характеристик действующему законодательству РФ.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1363FA" w:rsidTr="001363FA">
        <w:tc>
          <w:tcPr>
            <w:tcW w:w="4361" w:type="dxa"/>
          </w:tcPr>
          <w:p w:rsidR="001363FA" w:rsidRPr="001363FA" w:rsidRDefault="001363FA" w:rsidP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FA">
              <w:rPr>
                <w:rFonts w:ascii="Times New Roman" w:hAnsi="Times New Roman" w:cs="Times New Roman"/>
                <w:sz w:val="24"/>
                <w:szCs w:val="24"/>
              </w:rPr>
              <w:t>Наименование акта</w:t>
            </w:r>
          </w:p>
          <w:p w:rsidR="001363FA" w:rsidRDefault="001363FA" w:rsidP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FA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обеспечения</w:t>
            </w:r>
          </w:p>
        </w:tc>
        <w:tc>
          <w:tcPr>
            <w:tcW w:w="4678" w:type="dxa"/>
          </w:tcPr>
          <w:p w:rsidR="001363FA" w:rsidRPr="001363FA" w:rsidRDefault="001363FA" w:rsidP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нормативно-правового акта, </w:t>
            </w:r>
          </w:p>
          <w:p w:rsidR="001363FA" w:rsidRDefault="001363FA" w:rsidP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FA">
              <w:rPr>
                <w:rFonts w:ascii="Times New Roman" w:hAnsi="Times New Roman" w:cs="Times New Roman"/>
                <w:sz w:val="24"/>
                <w:szCs w:val="24"/>
              </w:rPr>
              <w:t>обосновывающие возможность реализации проекта</w:t>
            </w:r>
          </w:p>
        </w:tc>
      </w:tr>
      <w:tr w:rsidR="006966FD" w:rsidTr="00662823">
        <w:tc>
          <w:tcPr>
            <w:tcW w:w="9039" w:type="dxa"/>
            <w:gridSpan w:val="2"/>
          </w:tcPr>
          <w:p w:rsidR="006966FD" w:rsidRPr="001363FA" w:rsidRDefault="006966FD" w:rsidP="00696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1363FA" w:rsidTr="001363FA">
        <w:tc>
          <w:tcPr>
            <w:tcW w:w="4361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5D1C">
              <w:rPr>
                <w:rFonts w:ascii="Times New Roman" w:hAnsi="Times New Roman" w:cs="Times New Roman"/>
                <w:sz w:val="24"/>
                <w:szCs w:val="24"/>
              </w:rPr>
              <w:t>едеральный закон «Об образовании в Российской Федерации»</w:t>
            </w:r>
          </w:p>
        </w:tc>
        <w:tc>
          <w:tcPr>
            <w:tcW w:w="4678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r w:rsidRPr="00905D1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— деятельность, направленная на развитие личности, создание условий для самоопределения и </w:t>
            </w:r>
            <w:proofErr w:type="gramStart"/>
            <w:r w:rsidRPr="00905D1C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05D1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на основе социокультурных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 и уважения к памяти защитников Отечества и подвигам Героев Отечества, закону и правопорядку, человеку труда и старшему поколению,  взаимного уважения  бережного отношения к культурному наследию  и традициям  многонационального народа Российской Федерации, природе и </w:t>
            </w:r>
            <w:r w:rsidRPr="0090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среде».</w:t>
            </w:r>
          </w:p>
        </w:tc>
      </w:tr>
      <w:tr w:rsidR="001363FA" w:rsidTr="001363FA">
        <w:tc>
          <w:tcPr>
            <w:tcW w:w="4361" w:type="dxa"/>
          </w:tcPr>
          <w:p w:rsidR="001363FA" w:rsidRPr="00742FA8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проект «Образование»</w:t>
            </w:r>
          </w:p>
        </w:tc>
        <w:tc>
          <w:tcPr>
            <w:tcW w:w="4678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E07">
              <w:rPr>
                <w:rFonts w:ascii="Times New Roman" w:hAnsi="Times New Roman" w:cs="Times New Roman"/>
                <w:sz w:val="24"/>
                <w:szCs w:val="24"/>
              </w:rPr>
              <w:t>«Воспитание гармонично развитой  и социально ответственной  личности на основе  духовно-нравственных ценностей народов РФ, исторических и национально-культурных традиций».</w:t>
            </w:r>
          </w:p>
        </w:tc>
      </w:tr>
      <w:tr w:rsidR="001363FA" w:rsidTr="001363FA">
        <w:tc>
          <w:tcPr>
            <w:tcW w:w="4361" w:type="dxa"/>
          </w:tcPr>
          <w:p w:rsidR="001363FA" w:rsidRPr="00742FA8" w:rsidRDefault="001363FA" w:rsidP="00742FA8">
            <w:pPr>
              <w:pStyle w:val="a4"/>
              <w:spacing w:after="0"/>
            </w:pPr>
            <w:r>
              <w:rPr>
                <w:color w:val="000000"/>
              </w:rPr>
              <w:t>Федеральный проект</w:t>
            </w:r>
            <w:r w:rsidRPr="00742FA8">
              <w:rPr>
                <w:color w:val="000000"/>
              </w:rPr>
              <w:t xml:space="preserve"> «Патриотическое воспитание граждан Российской Федерации (2021-2025 </w:t>
            </w:r>
            <w:proofErr w:type="spellStart"/>
            <w:r w:rsidRPr="00742FA8">
              <w:rPr>
                <w:color w:val="000000"/>
              </w:rPr>
              <w:t>г.</w:t>
            </w:r>
            <w:proofErr w:type="gramStart"/>
            <w:r w:rsidRPr="00742FA8">
              <w:rPr>
                <w:color w:val="000000"/>
              </w:rPr>
              <w:t>г</w:t>
            </w:r>
            <w:proofErr w:type="spellEnd"/>
            <w:proofErr w:type="gramEnd"/>
            <w:r w:rsidRPr="00742FA8">
              <w:rPr>
                <w:color w:val="000000"/>
              </w:rPr>
              <w:t>.)</w:t>
            </w:r>
          </w:p>
          <w:p w:rsidR="001363FA" w:rsidRPr="00742FA8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</w:t>
            </w:r>
            <w:r w:rsidRPr="00B31405">
              <w:rPr>
                <w:rFonts w:ascii="Times New Roman" w:hAnsi="Times New Roman" w:cs="Times New Roman"/>
                <w:sz w:val="24"/>
                <w:szCs w:val="24"/>
              </w:rPr>
              <w:t>ведется работа по развитию  воспитательной работы  в образовательных организациях общего и профессионального образования, проведению мероприятий патриотической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задач проекта является «Создание и размещение в сети Интернет контента, основанного на принципах нравственности и гражданской идентичности и направленного на патриотическое воспитание детей»</w:t>
            </w:r>
          </w:p>
        </w:tc>
      </w:tr>
      <w:tr w:rsidR="00835D0B" w:rsidTr="00D32169">
        <w:tc>
          <w:tcPr>
            <w:tcW w:w="9039" w:type="dxa"/>
            <w:gridSpan w:val="2"/>
          </w:tcPr>
          <w:p w:rsidR="00835D0B" w:rsidRDefault="00835D0B" w:rsidP="0083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1363FA" w:rsidTr="001363FA">
        <w:tc>
          <w:tcPr>
            <w:tcW w:w="4361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C13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патриотического воспитания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6C13">
              <w:rPr>
                <w:rFonts w:ascii="Times New Roman" w:hAnsi="Times New Roman" w:cs="Times New Roman"/>
                <w:sz w:val="24"/>
                <w:szCs w:val="24"/>
              </w:rPr>
              <w:t>раждан в Самарской области</w:t>
            </w:r>
          </w:p>
        </w:tc>
        <w:tc>
          <w:tcPr>
            <w:tcW w:w="4678" w:type="dxa"/>
          </w:tcPr>
          <w:p w:rsidR="001363FA" w:rsidRDefault="0013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из субъектов патриотического воспитания решает специфические задачи в отношении различных объектов патриотического воспитания своими средствами, но в тесной координации и на основе единой государственной политики»</w:t>
            </w:r>
          </w:p>
        </w:tc>
      </w:tr>
    </w:tbl>
    <w:p w:rsidR="00D668FD" w:rsidRPr="00D668FD" w:rsidRDefault="00D668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68FD" w:rsidRPr="00D6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FD"/>
    <w:rsid w:val="0009678A"/>
    <w:rsid w:val="001363FA"/>
    <w:rsid w:val="003B14FA"/>
    <w:rsid w:val="0045388D"/>
    <w:rsid w:val="006966FD"/>
    <w:rsid w:val="00742FA8"/>
    <w:rsid w:val="0081512E"/>
    <w:rsid w:val="00835D0B"/>
    <w:rsid w:val="00905D1C"/>
    <w:rsid w:val="00914760"/>
    <w:rsid w:val="00982FAA"/>
    <w:rsid w:val="009B0FFF"/>
    <w:rsid w:val="009E10AF"/>
    <w:rsid w:val="00AE3942"/>
    <w:rsid w:val="00AF6C13"/>
    <w:rsid w:val="00B31405"/>
    <w:rsid w:val="00BB79B1"/>
    <w:rsid w:val="00CB7E07"/>
    <w:rsid w:val="00D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4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42F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29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 25.05.2018г</dc:creator>
  <cp:lastModifiedBy>Школа №29</cp:lastModifiedBy>
  <cp:revision>19</cp:revision>
  <dcterms:created xsi:type="dcterms:W3CDTF">2024-04-11T09:57:00Z</dcterms:created>
  <dcterms:modified xsi:type="dcterms:W3CDTF">2024-04-24T09:18:00Z</dcterms:modified>
</cp:coreProperties>
</file>