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42" w:rsidRPr="005B2160" w:rsidRDefault="008F5644" w:rsidP="005B2160">
      <w:pPr>
        <w:spacing w:after="0" w:line="240" w:lineRule="auto"/>
        <w:ind w:left="1069"/>
        <w:jc w:val="both"/>
        <w:rPr>
          <w:rFonts w:ascii="Times New Roman" w:eastAsia="Times New Roman" w:hAnsi="Times New Roman" w:cs="Times New Roman"/>
          <w:sz w:val="28"/>
          <w:lang w:eastAsia="ru-RU"/>
        </w:rPr>
      </w:pPr>
      <w:r w:rsidRPr="005B2160">
        <w:rPr>
          <w:rFonts w:ascii="Times New Roman" w:hAnsi="Times New Roman" w:cs="Times New Roman"/>
          <w:b/>
          <w:sz w:val="28"/>
          <w:szCs w:val="24"/>
        </w:rPr>
        <w:t>Тема урока: «В. Г. Распутин «Век живи – век люби».</w:t>
      </w:r>
      <w:r w:rsidR="00DD0DA9" w:rsidRPr="005B2160">
        <w:rPr>
          <w:rFonts w:ascii="Times New Roman" w:eastAsia="Times New Roman" w:hAnsi="Times New Roman" w:cs="Times New Roman"/>
          <w:sz w:val="28"/>
          <w:lang w:eastAsia="ru-RU"/>
        </w:rPr>
        <w:t xml:space="preserve"> </w:t>
      </w:r>
    </w:p>
    <w:p w:rsidR="00DD0DA9" w:rsidRPr="005B2160" w:rsidRDefault="00DD0DA9" w:rsidP="005B2160">
      <w:pPr>
        <w:spacing w:after="0" w:line="240" w:lineRule="auto"/>
        <w:ind w:left="1069"/>
        <w:jc w:val="both"/>
        <w:rPr>
          <w:rFonts w:ascii="Times New Roman" w:eastAsia="Times New Roman" w:hAnsi="Times New Roman" w:cs="Times New Roman"/>
          <w:sz w:val="28"/>
          <w:lang w:eastAsia="ru-RU"/>
        </w:rPr>
      </w:pPr>
      <w:r w:rsidRPr="005B2160">
        <w:rPr>
          <w:rFonts w:ascii="Times New Roman" w:eastAsia="Times New Roman" w:hAnsi="Times New Roman" w:cs="Times New Roman"/>
          <w:sz w:val="28"/>
          <w:lang w:eastAsia="ru-RU"/>
        </w:rPr>
        <w:t>Эпиграф:</w:t>
      </w:r>
    </w:p>
    <w:p w:rsidR="00DD0DA9" w:rsidRPr="005B2160" w:rsidRDefault="00DD0DA9" w:rsidP="005B2160">
      <w:pPr>
        <w:spacing w:after="0" w:line="240" w:lineRule="auto"/>
        <w:ind w:left="1069"/>
        <w:jc w:val="right"/>
        <w:rPr>
          <w:rFonts w:ascii="Times New Roman" w:eastAsia="Times New Roman" w:hAnsi="Times New Roman" w:cs="Times New Roman"/>
          <w:i/>
          <w:sz w:val="28"/>
          <w:lang w:eastAsia="ru-RU"/>
        </w:rPr>
      </w:pPr>
      <w:r w:rsidRPr="005B2160">
        <w:rPr>
          <w:rFonts w:ascii="Times New Roman" w:eastAsia="Times New Roman" w:hAnsi="Times New Roman" w:cs="Times New Roman"/>
          <w:i/>
          <w:sz w:val="28"/>
          <w:lang w:eastAsia="ru-RU"/>
        </w:rPr>
        <w:t>Теперь, когда мы уже научились летать по воздуху,</w:t>
      </w:r>
    </w:p>
    <w:p w:rsidR="00DD0DA9" w:rsidRPr="005B2160" w:rsidRDefault="00DD0DA9" w:rsidP="005B2160">
      <w:pPr>
        <w:spacing w:after="0" w:line="240" w:lineRule="auto"/>
        <w:ind w:left="1069"/>
        <w:jc w:val="right"/>
        <w:rPr>
          <w:rFonts w:ascii="Times New Roman" w:eastAsia="Times New Roman" w:hAnsi="Times New Roman" w:cs="Times New Roman"/>
          <w:i/>
          <w:sz w:val="28"/>
          <w:lang w:eastAsia="ru-RU"/>
        </w:rPr>
      </w:pPr>
      <w:r w:rsidRPr="005B2160">
        <w:rPr>
          <w:rFonts w:ascii="Times New Roman" w:eastAsia="Times New Roman" w:hAnsi="Times New Roman" w:cs="Times New Roman"/>
          <w:i/>
          <w:sz w:val="28"/>
          <w:lang w:eastAsia="ru-RU"/>
        </w:rPr>
        <w:t xml:space="preserve"> как птицы, плавать под водой, как рыбы, </w:t>
      </w:r>
    </w:p>
    <w:p w:rsidR="00DD0DA9" w:rsidRPr="005B2160" w:rsidRDefault="00DD0DA9" w:rsidP="005B2160">
      <w:pPr>
        <w:spacing w:after="0" w:line="240" w:lineRule="auto"/>
        <w:ind w:left="1069"/>
        <w:jc w:val="right"/>
        <w:rPr>
          <w:rFonts w:ascii="Times New Roman" w:eastAsia="Times New Roman" w:hAnsi="Times New Roman" w:cs="Times New Roman"/>
          <w:i/>
          <w:sz w:val="28"/>
          <w:lang w:eastAsia="ru-RU"/>
        </w:rPr>
      </w:pPr>
      <w:r w:rsidRPr="005B2160">
        <w:rPr>
          <w:rFonts w:ascii="Times New Roman" w:eastAsia="Times New Roman" w:hAnsi="Times New Roman" w:cs="Times New Roman"/>
          <w:i/>
          <w:sz w:val="28"/>
          <w:lang w:eastAsia="ru-RU"/>
        </w:rPr>
        <w:t xml:space="preserve">нам не хватает только одного: </w:t>
      </w:r>
    </w:p>
    <w:p w:rsidR="00DD0DA9" w:rsidRPr="005B2160" w:rsidRDefault="00DD0DA9" w:rsidP="005B2160">
      <w:pPr>
        <w:spacing w:after="0" w:line="240" w:lineRule="auto"/>
        <w:ind w:left="1069"/>
        <w:jc w:val="right"/>
        <w:rPr>
          <w:rFonts w:ascii="Times New Roman" w:eastAsia="Times New Roman" w:hAnsi="Times New Roman" w:cs="Times New Roman"/>
          <w:i/>
          <w:sz w:val="28"/>
          <w:lang w:eastAsia="ru-RU"/>
        </w:rPr>
      </w:pPr>
      <w:r w:rsidRPr="005B2160">
        <w:rPr>
          <w:rFonts w:ascii="Times New Roman" w:eastAsia="Times New Roman" w:hAnsi="Times New Roman" w:cs="Times New Roman"/>
          <w:i/>
          <w:sz w:val="28"/>
          <w:lang w:eastAsia="ru-RU"/>
        </w:rPr>
        <w:t>научиться жить на земле, как люди.</w:t>
      </w:r>
    </w:p>
    <w:p w:rsidR="00DD0DA9" w:rsidRPr="005B2160" w:rsidRDefault="00DD0DA9" w:rsidP="005B2160">
      <w:pPr>
        <w:spacing w:after="0" w:line="240" w:lineRule="auto"/>
        <w:ind w:left="1069"/>
        <w:jc w:val="right"/>
        <w:rPr>
          <w:rFonts w:ascii="Times New Roman" w:eastAsia="Times New Roman" w:hAnsi="Times New Roman" w:cs="Times New Roman"/>
          <w:b/>
          <w:i/>
          <w:sz w:val="24"/>
          <w:lang w:eastAsia="ru-RU"/>
        </w:rPr>
      </w:pPr>
      <w:r w:rsidRPr="005B2160">
        <w:rPr>
          <w:rFonts w:ascii="Times New Roman" w:eastAsia="Times New Roman" w:hAnsi="Times New Roman" w:cs="Times New Roman"/>
          <w:b/>
          <w:i/>
          <w:sz w:val="24"/>
          <w:lang w:eastAsia="ru-RU"/>
        </w:rPr>
        <w:t>Бернард Шоу.</w:t>
      </w:r>
    </w:p>
    <w:p w:rsidR="00DD0DA9" w:rsidRPr="005B2160" w:rsidRDefault="00DD0DA9" w:rsidP="005B2160">
      <w:pPr>
        <w:spacing w:after="0" w:line="240" w:lineRule="auto"/>
        <w:ind w:left="1069"/>
        <w:jc w:val="both"/>
        <w:rPr>
          <w:rFonts w:ascii="Times New Roman" w:eastAsia="Times New Roman" w:hAnsi="Times New Roman" w:cs="Times New Roman"/>
          <w:sz w:val="28"/>
          <w:lang w:eastAsia="ru-RU"/>
        </w:rPr>
      </w:pPr>
    </w:p>
    <w:p w:rsidR="009126BE" w:rsidRPr="005B2160" w:rsidRDefault="004833BB" w:rsidP="005B2160">
      <w:pPr>
        <w:spacing w:after="0" w:line="240" w:lineRule="auto"/>
        <w:ind w:left="-567" w:firstLine="425"/>
        <w:jc w:val="center"/>
        <w:rPr>
          <w:rFonts w:ascii="Times New Roman" w:hAnsi="Times New Roman" w:cs="Times New Roman"/>
          <w:b/>
          <w:sz w:val="28"/>
          <w:szCs w:val="24"/>
        </w:rPr>
      </w:pPr>
    </w:p>
    <w:p w:rsidR="006E254C" w:rsidRPr="005B2160" w:rsidRDefault="006E254C" w:rsidP="005B2160">
      <w:pPr>
        <w:spacing w:after="0" w:line="240" w:lineRule="auto"/>
        <w:ind w:left="-567" w:firstLine="425"/>
        <w:jc w:val="both"/>
        <w:rPr>
          <w:rFonts w:ascii="Times New Roman" w:hAnsi="Times New Roman" w:cs="Times New Roman"/>
          <w:b/>
          <w:sz w:val="32"/>
          <w:szCs w:val="24"/>
        </w:rPr>
      </w:pPr>
      <w:r w:rsidRPr="005B2160">
        <w:rPr>
          <w:rFonts w:ascii="Times New Roman" w:hAnsi="Times New Roman" w:cs="Times New Roman"/>
          <w:b/>
          <w:sz w:val="32"/>
          <w:szCs w:val="24"/>
        </w:rPr>
        <w:t>1 слайд</w:t>
      </w:r>
    </w:p>
    <w:p w:rsidR="008F5644" w:rsidRPr="005B2160" w:rsidRDefault="008F5644" w:rsidP="005B2160">
      <w:pPr>
        <w:spacing w:after="0" w:line="240" w:lineRule="auto"/>
        <w:ind w:left="-567" w:firstLine="425"/>
        <w:jc w:val="both"/>
        <w:rPr>
          <w:rFonts w:ascii="Times New Roman" w:hAnsi="Times New Roman" w:cs="Times New Roman"/>
          <w:b/>
          <w:sz w:val="36"/>
          <w:szCs w:val="24"/>
        </w:rPr>
      </w:pPr>
      <w:r w:rsidRPr="005B2160">
        <w:rPr>
          <w:rFonts w:ascii="Times New Roman" w:hAnsi="Times New Roman" w:cs="Times New Roman"/>
          <w:b/>
          <w:sz w:val="36"/>
          <w:szCs w:val="24"/>
        </w:rPr>
        <w:t>Цели:</w:t>
      </w:r>
    </w:p>
    <w:p w:rsidR="00DD0DA9" w:rsidRPr="005B2160" w:rsidRDefault="00DD0DA9" w:rsidP="005B2160">
      <w:pPr>
        <w:pStyle w:val="a3"/>
        <w:numPr>
          <w:ilvl w:val="0"/>
          <w:numId w:val="1"/>
        </w:numPr>
        <w:spacing w:after="0" w:line="240" w:lineRule="auto"/>
        <w:ind w:left="-567" w:firstLine="425"/>
        <w:jc w:val="both"/>
        <w:rPr>
          <w:rFonts w:ascii="Times New Roman" w:hAnsi="Times New Roman" w:cs="Times New Roman"/>
          <w:sz w:val="28"/>
          <w:szCs w:val="24"/>
        </w:rPr>
      </w:pPr>
      <w:r w:rsidRPr="005B2160">
        <w:rPr>
          <w:rFonts w:ascii="Times New Roman" w:eastAsia="Times New Roman" w:hAnsi="Times New Roman" w:cs="Times New Roman"/>
          <w:sz w:val="28"/>
          <w:lang w:eastAsia="ru-RU"/>
        </w:rPr>
        <w:t>Формирование интереса к слову литературного произведения;</w:t>
      </w:r>
    </w:p>
    <w:p w:rsidR="008F5644" w:rsidRPr="005B2160" w:rsidRDefault="008F5644" w:rsidP="005B2160">
      <w:pPr>
        <w:pStyle w:val="a3"/>
        <w:numPr>
          <w:ilvl w:val="0"/>
          <w:numId w:val="1"/>
        </w:num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Выявлени</w:t>
      </w:r>
      <w:r w:rsidR="00B45F89" w:rsidRPr="005B2160">
        <w:rPr>
          <w:rFonts w:ascii="Times New Roman" w:hAnsi="Times New Roman" w:cs="Times New Roman"/>
          <w:sz w:val="28"/>
          <w:szCs w:val="24"/>
        </w:rPr>
        <w:t xml:space="preserve">е художественной идеи рассказа </w:t>
      </w:r>
      <w:r w:rsidRPr="005B2160">
        <w:rPr>
          <w:rFonts w:ascii="Times New Roman" w:hAnsi="Times New Roman" w:cs="Times New Roman"/>
          <w:sz w:val="28"/>
          <w:szCs w:val="24"/>
        </w:rPr>
        <w:t>- утверждение чувства</w:t>
      </w:r>
      <w:r w:rsidR="000638AF" w:rsidRPr="005B2160">
        <w:rPr>
          <w:rFonts w:ascii="Times New Roman" w:hAnsi="Times New Roman" w:cs="Times New Roman"/>
          <w:sz w:val="28"/>
          <w:szCs w:val="24"/>
        </w:rPr>
        <w:t xml:space="preserve"> </w:t>
      </w:r>
      <w:r w:rsidRPr="005B2160">
        <w:rPr>
          <w:rFonts w:ascii="Times New Roman" w:hAnsi="Times New Roman" w:cs="Times New Roman"/>
          <w:sz w:val="28"/>
          <w:szCs w:val="24"/>
        </w:rPr>
        <w:t>единства с миром любви как первоосновы мироздания.</w:t>
      </w:r>
    </w:p>
    <w:p w:rsidR="008F5644" w:rsidRPr="005B2160" w:rsidRDefault="008F5644" w:rsidP="005B2160">
      <w:pPr>
        <w:pStyle w:val="a3"/>
        <w:numPr>
          <w:ilvl w:val="0"/>
          <w:numId w:val="1"/>
        </w:num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Формирование навыков</w:t>
      </w:r>
      <w:r w:rsidR="00E13434" w:rsidRPr="005B2160">
        <w:rPr>
          <w:rFonts w:ascii="Times New Roman" w:hAnsi="Times New Roman" w:cs="Times New Roman"/>
          <w:sz w:val="28"/>
          <w:szCs w:val="24"/>
        </w:rPr>
        <w:t xml:space="preserve"> </w:t>
      </w:r>
      <w:r w:rsidRPr="005B2160">
        <w:rPr>
          <w:rFonts w:ascii="Times New Roman" w:hAnsi="Times New Roman" w:cs="Times New Roman"/>
          <w:sz w:val="28"/>
          <w:szCs w:val="24"/>
        </w:rPr>
        <w:t>выразител</w:t>
      </w:r>
      <w:r w:rsidR="00691042" w:rsidRPr="005B2160">
        <w:rPr>
          <w:rFonts w:ascii="Times New Roman" w:hAnsi="Times New Roman" w:cs="Times New Roman"/>
          <w:sz w:val="28"/>
          <w:szCs w:val="24"/>
        </w:rPr>
        <w:t>ьного чтения</w:t>
      </w:r>
      <w:r w:rsidR="006E254C" w:rsidRPr="005B2160">
        <w:rPr>
          <w:rFonts w:ascii="Times New Roman" w:hAnsi="Times New Roman" w:cs="Times New Roman"/>
          <w:sz w:val="28"/>
          <w:szCs w:val="24"/>
        </w:rPr>
        <w:t>.</w:t>
      </w:r>
    </w:p>
    <w:p w:rsidR="00C06072" w:rsidRPr="005B2160" w:rsidRDefault="008F5644" w:rsidP="005B2160">
      <w:pPr>
        <w:pStyle w:val="a3"/>
        <w:numPr>
          <w:ilvl w:val="0"/>
          <w:numId w:val="1"/>
        </w:num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 xml:space="preserve">Развитие </w:t>
      </w:r>
      <w:r w:rsidR="00DD0DA9" w:rsidRPr="005B2160">
        <w:rPr>
          <w:rFonts w:ascii="Times New Roman" w:eastAsia="Times New Roman" w:hAnsi="Times New Roman" w:cs="Times New Roman"/>
          <w:sz w:val="28"/>
          <w:lang w:eastAsia="ru-RU"/>
        </w:rPr>
        <w:t xml:space="preserve">умственной частично-поисковой познавательной деятельности, </w:t>
      </w:r>
      <w:r w:rsidR="00DD0DA9" w:rsidRPr="005B2160">
        <w:rPr>
          <w:rFonts w:ascii="Times New Roman" w:hAnsi="Times New Roman" w:cs="Times New Roman"/>
          <w:sz w:val="28"/>
          <w:szCs w:val="24"/>
        </w:rPr>
        <w:t xml:space="preserve"> </w:t>
      </w:r>
      <w:r w:rsidRPr="005B2160">
        <w:rPr>
          <w:rFonts w:ascii="Times New Roman" w:hAnsi="Times New Roman" w:cs="Times New Roman"/>
          <w:sz w:val="28"/>
          <w:szCs w:val="24"/>
        </w:rPr>
        <w:t>нравственно-эстетических представлений учащихся в ходе выявления</w:t>
      </w:r>
      <w:r w:rsidR="00E13434" w:rsidRPr="005B2160">
        <w:rPr>
          <w:rFonts w:ascii="Times New Roman" w:hAnsi="Times New Roman" w:cs="Times New Roman"/>
          <w:sz w:val="28"/>
          <w:szCs w:val="24"/>
        </w:rPr>
        <w:t xml:space="preserve"> </w:t>
      </w:r>
      <w:r w:rsidR="00DD0DA9" w:rsidRPr="005B2160">
        <w:rPr>
          <w:rFonts w:ascii="Times New Roman" w:hAnsi="Times New Roman" w:cs="Times New Roman"/>
          <w:sz w:val="28"/>
          <w:szCs w:val="24"/>
        </w:rPr>
        <w:t>лексического значения слов.</w:t>
      </w:r>
    </w:p>
    <w:p w:rsidR="00C06072" w:rsidRPr="005B2160" w:rsidRDefault="00C06072" w:rsidP="005B2160">
      <w:pPr>
        <w:spacing w:after="0" w:line="240" w:lineRule="auto"/>
        <w:ind w:firstLine="709"/>
        <w:jc w:val="both"/>
        <w:rPr>
          <w:rFonts w:ascii="Times New Roman" w:hAnsi="Times New Roman"/>
          <w:sz w:val="28"/>
        </w:rPr>
      </w:pPr>
      <w:r w:rsidRPr="005B2160">
        <w:rPr>
          <w:rFonts w:ascii="Times New Roman" w:hAnsi="Times New Roman"/>
          <w:b/>
          <w:sz w:val="28"/>
        </w:rPr>
        <w:t>ЗАДАЧИ УРОКА:</w:t>
      </w:r>
      <w:r w:rsidRPr="005B2160">
        <w:rPr>
          <w:rFonts w:ascii="Times New Roman" w:hAnsi="Times New Roman"/>
          <w:sz w:val="28"/>
        </w:rPr>
        <w:t xml:space="preserve"> </w:t>
      </w:r>
    </w:p>
    <w:p w:rsidR="00C06072" w:rsidRPr="005B2160" w:rsidRDefault="00C06072" w:rsidP="005B2160">
      <w:pPr>
        <w:numPr>
          <w:ilvl w:val="0"/>
          <w:numId w:val="14"/>
        </w:numPr>
        <w:tabs>
          <w:tab w:val="left" w:pos="1429"/>
        </w:tabs>
        <w:spacing w:after="0" w:line="240" w:lineRule="auto"/>
        <w:ind w:left="1429" w:hanging="360"/>
        <w:jc w:val="both"/>
        <w:rPr>
          <w:rFonts w:ascii="Times New Roman" w:hAnsi="Times New Roman"/>
          <w:sz w:val="28"/>
        </w:rPr>
      </w:pPr>
      <w:proofErr w:type="gramStart"/>
      <w:r w:rsidRPr="005B2160">
        <w:rPr>
          <w:rFonts w:ascii="Times New Roman" w:hAnsi="Times New Roman"/>
          <w:sz w:val="28"/>
        </w:rPr>
        <w:t>Обучающая</w:t>
      </w:r>
      <w:proofErr w:type="gramEnd"/>
      <w:r w:rsidRPr="005B2160">
        <w:rPr>
          <w:rFonts w:ascii="Times New Roman" w:hAnsi="Times New Roman"/>
          <w:sz w:val="28"/>
        </w:rPr>
        <w:t>: познакомить с рассказом «Век живи – век люби», с её автором В.Г. Распутиным.</w:t>
      </w:r>
    </w:p>
    <w:p w:rsidR="00C06072" w:rsidRPr="005B2160" w:rsidRDefault="00C06072" w:rsidP="005B2160">
      <w:pPr>
        <w:numPr>
          <w:ilvl w:val="0"/>
          <w:numId w:val="14"/>
        </w:numPr>
        <w:tabs>
          <w:tab w:val="left" w:pos="1429"/>
        </w:tabs>
        <w:spacing w:after="0" w:line="240" w:lineRule="auto"/>
        <w:ind w:left="1429" w:hanging="360"/>
        <w:jc w:val="both"/>
        <w:rPr>
          <w:rFonts w:ascii="Times New Roman" w:hAnsi="Times New Roman"/>
          <w:sz w:val="28"/>
        </w:rPr>
      </w:pPr>
      <w:proofErr w:type="gramStart"/>
      <w:r w:rsidRPr="005B2160">
        <w:rPr>
          <w:rFonts w:ascii="Times New Roman" w:hAnsi="Times New Roman"/>
          <w:sz w:val="28"/>
        </w:rPr>
        <w:t>Воспитательная</w:t>
      </w:r>
      <w:proofErr w:type="gramEnd"/>
      <w:r w:rsidRPr="005B2160">
        <w:rPr>
          <w:rFonts w:ascii="Times New Roman" w:hAnsi="Times New Roman"/>
          <w:sz w:val="28"/>
        </w:rPr>
        <w:t>: способствовать формированию толерантности, уважения к окружающим и самоуважения, атмосферы свободного выбора и доверительности.</w:t>
      </w:r>
    </w:p>
    <w:p w:rsidR="00C06072" w:rsidRPr="005B2160" w:rsidRDefault="00C06072" w:rsidP="005B2160">
      <w:pPr>
        <w:numPr>
          <w:ilvl w:val="0"/>
          <w:numId w:val="14"/>
        </w:numPr>
        <w:tabs>
          <w:tab w:val="left" w:pos="1429"/>
        </w:tabs>
        <w:spacing w:after="0" w:line="240" w:lineRule="auto"/>
        <w:ind w:left="1429" w:hanging="360"/>
        <w:jc w:val="both"/>
        <w:rPr>
          <w:rFonts w:ascii="Times New Roman" w:hAnsi="Times New Roman"/>
          <w:sz w:val="28"/>
        </w:rPr>
      </w:pPr>
      <w:proofErr w:type="gramStart"/>
      <w:r w:rsidRPr="005B2160">
        <w:rPr>
          <w:rFonts w:ascii="Times New Roman" w:hAnsi="Times New Roman"/>
          <w:sz w:val="28"/>
        </w:rPr>
        <w:t>Развивающая</w:t>
      </w:r>
      <w:proofErr w:type="gramEnd"/>
      <w:r w:rsidRPr="005B2160">
        <w:rPr>
          <w:rFonts w:ascii="Times New Roman" w:hAnsi="Times New Roman"/>
          <w:sz w:val="28"/>
        </w:rPr>
        <w:t>: способствовать формированию последовательного, логического мышления, устной и письменной речи, воли и самостоятельности, умения работать в группе.</w:t>
      </w:r>
    </w:p>
    <w:p w:rsidR="008F5644" w:rsidRPr="005B2160" w:rsidRDefault="00DD0DA9" w:rsidP="005B2160">
      <w:pPr>
        <w:pStyle w:val="a3"/>
        <w:spacing w:after="0" w:line="240" w:lineRule="auto"/>
        <w:ind w:left="-142"/>
        <w:jc w:val="both"/>
        <w:rPr>
          <w:rFonts w:ascii="Times New Roman" w:hAnsi="Times New Roman" w:cs="Times New Roman"/>
          <w:sz w:val="28"/>
          <w:szCs w:val="24"/>
        </w:rPr>
      </w:pPr>
      <w:r w:rsidRPr="005B2160">
        <w:rPr>
          <w:rFonts w:ascii="Times New Roman" w:eastAsia="Times New Roman" w:hAnsi="Times New Roman" w:cs="Times New Roman"/>
          <w:sz w:val="28"/>
          <w:lang w:eastAsia="ru-RU"/>
        </w:rPr>
        <w:t xml:space="preserve"> </w:t>
      </w:r>
    </w:p>
    <w:p w:rsidR="00E13434" w:rsidRPr="005B2160" w:rsidRDefault="00E13434" w:rsidP="005B2160">
      <w:pPr>
        <w:spacing w:after="0" w:line="240" w:lineRule="auto"/>
        <w:ind w:left="-567" w:firstLine="425"/>
        <w:jc w:val="both"/>
        <w:rPr>
          <w:rFonts w:ascii="Times New Roman" w:hAnsi="Times New Roman" w:cs="Times New Roman"/>
          <w:b/>
          <w:sz w:val="28"/>
          <w:szCs w:val="24"/>
        </w:rPr>
      </w:pPr>
      <w:r w:rsidRPr="005B2160">
        <w:rPr>
          <w:rFonts w:ascii="Times New Roman" w:hAnsi="Times New Roman" w:cs="Times New Roman"/>
          <w:b/>
          <w:sz w:val="28"/>
          <w:szCs w:val="24"/>
        </w:rPr>
        <w:t>Ход урока</w:t>
      </w:r>
    </w:p>
    <w:p w:rsidR="006E254C" w:rsidRPr="005B2160" w:rsidRDefault="006E254C" w:rsidP="005B2160">
      <w:pPr>
        <w:spacing w:after="0" w:line="240" w:lineRule="auto"/>
        <w:ind w:left="-567" w:firstLine="425"/>
        <w:jc w:val="both"/>
        <w:rPr>
          <w:rFonts w:ascii="Times New Roman" w:hAnsi="Times New Roman" w:cs="Times New Roman"/>
          <w:b/>
          <w:sz w:val="32"/>
          <w:szCs w:val="24"/>
        </w:rPr>
      </w:pPr>
      <w:r w:rsidRPr="005B2160">
        <w:rPr>
          <w:rFonts w:ascii="Times New Roman" w:hAnsi="Times New Roman" w:cs="Times New Roman"/>
          <w:b/>
          <w:sz w:val="32"/>
          <w:szCs w:val="24"/>
        </w:rPr>
        <w:t>2 слайд</w:t>
      </w:r>
    </w:p>
    <w:p w:rsidR="00B45F89" w:rsidRPr="005B2160" w:rsidRDefault="00B45F89" w:rsidP="005B2160">
      <w:pPr>
        <w:pStyle w:val="a3"/>
        <w:numPr>
          <w:ilvl w:val="0"/>
          <w:numId w:val="2"/>
        </w:num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Смысловое чтение.</w:t>
      </w:r>
    </w:p>
    <w:p w:rsidR="006E254C" w:rsidRPr="005B2160" w:rsidRDefault="006E254C" w:rsidP="005B2160">
      <w:pPr>
        <w:spacing w:after="0" w:line="240" w:lineRule="auto"/>
        <w:ind w:left="-567" w:firstLine="425"/>
        <w:jc w:val="both"/>
        <w:rPr>
          <w:rFonts w:ascii="Times New Roman" w:hAnsi="Times New Roman" w:cs="Times New Roman"/>
          <w:b/>
          <w:sz w:val="32"/>
          <w:szCs w:val="24"/>
        </w:rPr>
      </w:pPr>
      <w:r w:rsidRPr="005B2160">
        <w:rPr>
          <w:rFonts w:ascii="Times New Roman" w:hAnsi="Times New Roman" w:cs="Times New Roman"/>
          <w:b/>
          <w:sz w:val="32"/>
          <w:szCs w:val="24"/>
        </w:rPr>
        <w:t>3 слайд</w:t>
      </w:r>
    </w:p>
    <w:p w:rsidR="00B45F89" w:rsidRPr="005B2160" w:rsidRDefault="00E13434" w:rsidP="005B2160">
      <w:pPr>
        <w:pStyle w:val="a3"/>
        <w:numPr>
          <w:ilvl w:val="0"/>
          <w:numId w:val="2"/>
        </w:num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Рассказ о В. Г. Распутине (индивидуальное сообщение учащегося)</w:t>
      </w:r>
      <w:r w:rsidR="00B45F89" w:rsidRPr="005B2160">
        <w:rPr>
          <w:rFonts w:ascii="Times New Roman" w:hAnsi="Times New Roman" w:cs="Times New Roman"/>
          <w:sz w:val="28"/>
          <w:szCs w:val="24"/>
        </w:rPr>
        <w:t>.</w:t>
      </w:r>
      <w:r w:rsidR="00B45F89" w:rsidRPr="005B2160">
        <w:rPr>
          <w:rFonts w:ascii="Times New Roman" w:hAnsi="Times New Roman" w:cs="Times New Roman"/>
          <w:b/>
          <w:i/>
          <w:sz w:val="28"/>
          <w:szCs w:val="24"/>
        </w:rPr>
        <w:t xml:space="preserve"> </w:t>
      </w:r>
    </w:p>
    <w:p w:rsidR="00B45F89" w:rsidRPr="005B2160" w:rsidRDefault="00B45F89" w:rsidP="005B2160">
      <w:pPr>
        <w:spacing w:after="0" w:line="240" w:lineRule="auto"/>
        <w:ind w:left="-567" w:firstLine="425"/>
        <w:jc w:val="both"/>
        <w:rPr>
          <w:rFonts w:ascii="Times New Roman" w:hAnsi="Times New Roman" w:cs="Times New Roman"/>
          <w:b/>
          <w:i/>
          <w:sz w:val="28"/>
          <w:szCs w:val="24"/>
        </w:rPr>
      </w:pPr>
      <w:r w:rsidRPr="005B2160">
        <w:rPr>
          <w:rFonts w:ascii="Times New Roman" w:hAnsi="Times New Roman" w:cs="Times New Roman"/>
          <w:b/>
          <w:i/>
          <w:sz w:val="28"/>
          <w:szCs w:val="24"/>
        </w:rPr>
        <w:t>Слово учителя.</w:t>
      </w:r>
    </w:p>
    <w:p w:rsidR="00B45F89" w:rsidRPr="005B2160" w:rsidRDefault="006E254C"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 xml:space="preserve">- </w:t>
      </w:r>
      <w:r w:rsidR="00B45F89" w:rsidRPr="005B2160">
        <w:rPr>
          <w:rFonts w:ascii="Times New Roman" w:hAnsi="Times New Roman" w:cs="Times New Roman"/>
          <w:sz w:val="28"/>
          <w:szCs w:val="24"/>
        </w:rPr>
        <w:t xml:space="preserve">Впечатления детства  навсегда остаются в душе любого человека, а особенно в душе художника. Подобные мысли В. Распутин выражал неоднократно: ”Я уверен, что писателем человека делает детство, способность в раннем возрасте увидеть и почувствовать все то, что дает </w:t>
      </w:r>
      <w:proofErr w:type="gramStart"/>
      <w:r w:rsidR="00B45F89" w:rsidRPr="005B2160">
        <w:rPr>
          <w:rFonts w:ascii="Times New Roman" w:hAnsi="Times New Roman" w:cs="Times New Roman"/>
          <w:sz w:val="28"/>
          <w:szCs w:val="24"/>
        </w:rPr>
        <w:t>ему</w:t>
      </w:r>
      <w:proofErr w:type="gramEnd"/>
      <w:r w:rsidR="00B45F89" w:rsidRPr="005B2160">
        <w:rPr>
          <w:rFonts w:ascii="Times New Roman" w:hAnsi="Times New Roman" w:cs="Times New Roman"/>
          <w:sz w:val="28"/>
          <w:szCs w:val="24"/>
        </w:rPr>
        <w:t xml:space="preserve"> затем право взяться за перо”.</w:t>
      </w:r>
    </w:p>
    <w:p w:rsidR="00E13434" w:rsidRPr="005B2160" w:rsidRDefault="00B45F89"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Такой памятью сердца и сопереживанием наделены герои произведений В. Г. Распутина.</w:t>
      </w:r>
    </w:p>
    <w:p w:rsidR="006E254C" w:rsidRPr="005B2160" w:rsidRDefault="006E254C" w:rsidP="005B2160">
      <w:pPr>
        <w:spacing w:after="0" w:line="240" w:lineRule="auto"/>
        <w:ind w:left="-567" w:firstLine="425"/>
        <w:jc w:val="both"/>
        <w:rPr>
          <w:rFonts w:ascii="Times New Roman" w:hAnsi="Times New Roman" w:cs="Times New Roman"/>
          <w:b/>
          <w:sz w:val="32"/>
          <w:szCs w:val="24"/>
        </w:rPr>
      </w:pPr>
      <w:r w:rsidRPr="005B2160">
        <w:rPr>
          <w:rFonts w:ascii="Times New Roman" w:hAnsi="Times New Roman" w:cs="Times New Roman"/>
          <w:b/>
          <w:sz w:val="32"/>
          <w:szCs w:val="24"/>
        </w:rPr>
        <w:t>4-5 слайды</w:t>
      </w:r>
    </w:p>
    <w:p w:rsidR="00B45F89" w:rsidRPr="005B2160" w:rsidRDefault="00B45F89" w:rsidP="005B2160">
      <w:pPr>
        <w:pStyle w:val="a3"/>
        <w:numPr>
          <w:ilvl w:val="0"/>
          <w:numId w:val="2"/>
        </w:numPr>
        <w:spacing w:after="0" w:line="240" w:lineRule="auto"/>
        <w:ind w:left="0" w:hanging="142"/>
        <w:rPr>
          <w:rFonts w:ascii="Times New Roman" w:hAnsi="Times New Roman" w:cs="Times New Roman"/>
          <w:sz w:val="28"/>
          <w:szCs w:val="24"/>
        </w:rPr>
      </w:pPr>
      <w:r w:rsidRPr="005B2160">
        <w:rPr>
          <w:rFonts w:ascii="Times New Roman" w:hAnsi="Times New Roman" w:cs="Times New Roman"/>
          <w:sz w:val="28"/>
          <w:szCs w:val="24"/>
        </w:rPr>
        <w:t>Хороший ли ты читатель? «Узнай по описанию».</w:t>
      </w:r>
    </w:p>
    <w:p w:rsidR="00E13434" w:rsidRPr="005B2160" w:rsidRDefault="00E13434" w:rsidP="005B2160">
      <w:pPr>
        <w:pStyle w:val="a3"/>
        <w:numPr>
          <w:ilvl w:val="0"/>
          <w:numId w:val="2"/>
        </w:num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Анализ отрывка повести В. Распутина «Век живи – век люби»</w:t>
      </w:r>
    </w:p>
    <w:p w:rsidR="000638AF" w:rsidRPr="005B2160" w:rsidRDefault="000638AF"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lastRenderedPageBreak/>
        <w:t>Человек в ра</w:t>
      </w:r>
      <w:r w:rsidR="005707C5" w:rsidRPr="005B2160">
        <w:rPr>
          <w:rFonts w:ascii="Times New Roman" w:hAnsi="Times New Roman" w:cs="Times New Roman"/>
          <w:sz w:val="28"/>
          <w:szCs w:val="24"/>
        </w:rPr>
        <w:t>ссказах В. Распутина – существо</w:t>
      </w:r>
      <w:r w:rsidRPr="005B2160">
        <w:rPr>
          <w:rFonts w:ascii="Times New Roman" w:hAnsi="Times New Roman" w:cs="Times New Roman"/>
          <w:sz w:val="28"/>
          <w:szCs w:val="24"/>
        </w:rPr>
        <w:t>, себя самого удивляющее тем, что в нём сокрыто.</w:t>
      </w:r>
    </w:p>
    <w:p w:rsidR="000638AF" w:rsidRPr="005B2160" w:rsidRDefault="000638AF"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 xml:space="preserve">Стечение удачных для него обстоятельств герой рассказа, Саня, остаётся совсем один в деревне, обретает хоть на какое-то  время  столь желанную полную  самостоятельность. Его </w:t>
      </w:r>
      <w:r w:rsidR="007C079F" w:rsidRPr="005B2160">
        <w:rPr>
          <w:rFonts w:ascii="Times New Roman" w:hAnsi="Times New Roman" w:cs="Times New Roman"/>
          <w:sz w:val="28"/>
          <w:szCs w:val="24"/>
        </w:rPr>
        <w:t>берет с собой в дальнее, заповедное место тайги на сбор голубицы мужик Митяй. С ними же идет и некий дядя Володя. Этот поход стал для героя рассказа чудным мгновением открытия мира в его живой, многоликой и таинственной полноте, а через мир – и самого себя.</w:t>
      </w:r>
    </w:p>
    <w:p w:rsidR="006E254C" w:rsidRPr="005B2160" w:rsidRDefault="006E254C" w:rsidP="005B2160">
      <w:pPr>
        <w:spacing w:after="0" w:line="240" w:lineRule="auto"/>
        <w:ind w:left="-567" w:firstLine="425"/>
        <w:jc w:val="both"/>
        <w:rPr>
          <w:rFonts w:ascii="Times New Roman" w:hAnsi="Times New Roman" w:cs="Times New Roman"/>
          <w:b/>
          <w:sz w:val="32"/>
          <w:szCs w:val="24"/>
        </w:rPr>
      </w:pPr>
      <w:r w:rsidRPr="005B2160">
        <w:rPr>
          <w:rFonts w:ascii="Times New Roman" w:hAnsi="Times New Roman" w:cs="Times New Roman"/>
          <w:b/>
          <w:sz w:val="32"/>
          <w:szCs w:val="24"/>
        </w:rPr>
        <w:t>6 слайд</w:t>
      </w:r>
    </w:p>
    <w:p w:rsidR="00B45F89" w:rsidRPr="005B2160" w:rsidRDefault="00B45F89" w:rsidP="005B2160">
      <w:pPr>
        <w:spacing w:after="0" w:line="240" w:lineRule="auto"/>
        <w:ind w:left="-567" w:firstLine="425"/>
        <w:jc w:val="both"/>
        <w:rPr>
          <w:rFonts w:ascii="Times New Roman" w:hAnsi="Times New Roman" w:cs="Times New Roman"/>
          <w:b/>
          <w:i/>
          <w:sz w:val="28"/>
          <w:szCs w:val="24"/>
        </w:rPr>
      </w:pPr>
      <w:r w:rsidRPr="005B2160">
        <w:rPr>
          <w:rFonts w:ascii="Times New Roman" w:hAnsi="Times New Roman" w:cs="Times New Roman"/>
          <w:b/>
          <w:i/>
          <w:sz w:val="28"/>
          <w:szCs w:val="24"/>
        </w:rPr>
        <w:t>Работа в парах</w:t>
      </w:r>
    </w:p>
    <w:p w:rsidR="00B45F89" w:rsidRPr="005B2160" w:rsidRDefault="00B45F89"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 Перед вами на столах лежат цветные листочк</w:t>
      </w:r>
      <w:r w:rsidR="00C06072" w:rsidRPr="005B2160">
        <w:rPr>
          <w:rFonts w:ascii="Times New Roman" w:hAnsi="Times New Roman" w:cs="Times New Roman"/>
          <w:sz w:val="28"/>
          <w:szCs w:val="24"/>
        </w:rPr>
        <w:t>и с заданием, ознакомьтесь с заданием №1</w:t>
      </w:r>
      <w:r w:rsidRPr="005B2160">
        <w:rPr>
          <w:rFonts w:ascii="Times New Roman" w:hAnsi="Times New Roman" w:cs="Times New Roman"/>
          <w:sz w:val="28"/>
          <w:szCs w:val="24"/>
        </w:rPr>
        <w:t xml:space="preserve">. На выполнение </w:t>
      </w:r>
      <w:r w:rsidR="00C06072" w:rsidRPr="005B2160">
        <w:rPr>
          <w:rFonts w:ascii="Times New Roman" w:hAnsi="Times New Roman" w:cs="Times New Roman"/>
          <w:sz w:val="28"/>
          <w:szCs w:val="24"/>
        </w:rPr>
        <w:t>его</w:t>
      </w:r>
      <w:r w:rsidRPr="005B2160">
        <w:rPr>
          <w:rFonts w:ascii="Times New Roman" w:hAnsi="Times New Roman" w:cs="Times New Roman"/>
          <w:sz w:val="28"/>
          <w:szCs w:val="24"/>
        </w:rPr>
        <w:t xml:space="preserve"> дается </w:t>
      </w:r>
      <w:r w:rsidR="006E254C" w:rsidRPr="005B2160">
        <w:rPr>
          <w:rFonts w:ascii="Times New Roman" w:hAnsi="Times New Roman" w:cs="Times New Roman"/>
          <w:sz w:val="28"/>
          <w:szCs w:val="24"/>
        </w:rPr>
        <w:t>не более 2 минут</w:t>
      </w:r>
      <w:r w:rsidR="00657826" w:rsidRPr="005B2160">
        <w:rPr>
          <w:rFonts w:ascii="Times New Roman" w:hAnsi="Times New Roman" w:cs="Times New Roman"/>
          <w:sz w:val="28"/>
          <w:szCs w:val="24"/>
        </w:rPr>
        <w:t xml:space="preserve">. </w:t>
      </w:r>
    </w:p>
    <w:p w:rsidR="00657826" w:rsidRPr="005B2160" w:rsidRDefault="00657826" w:rsidP="005B2160">
      <w:pPr>
        <w:spacing w:after="0" w:line="240" w:lineRule="auto"/>
        <w:ind w:left="-567" w:firstLine="425"/>
        <w:jc w:val="both"/>
        <w:rPr>
          <w:rFonts w:ascii="Times New Roman" w:hAnsi="Times New Roman" w:cs="Times New Roman"/>
          <w:b/>
          <w:i/>
          <w:sz w:val="28"/>
          <w:szCs w:val="24"/>
        </w:rPr>
      </w:pPr>
      <w:r w:rsidRPr="005B2160">
        <w:rPr>
          <w:rFonts w:ascii="Times New Roman" w:hAnsi="Times New Roman" w:cs="Times New Roman"/>
          <w:b/>
          <w:i/>
          <w:sz w:val="28"/>
          <w:szCs w:val="24"/>
        </w:rPr>
        <w:t>Задания:</w:t>
      </w:r>
    </w:p>
    <w:p w:rsidR="00657826" w:rsidRPr="005B2160" w:rsidRDefault="00657826"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b/>
          <w:i/>
          <w:sz w:val="28"/>
          <w:szCs w:val="24"/>
        </w:rPr>
        <w:t>1</w:t>
      </w:r>
      <w:r w:rsidR="00F17088" w:rsidRPr="005B2160">
        <w:rPr>
          <w:rFonts w:ascii="Times New Roman" w:hAnsi="Times New Roman" w:cs="Times New Roman"/>
          <w:b/>
          <w:i/>
          <w:sz w:val="28"/>
          <w:szCs w:val="24"/>
        </w:rPr>
        <w:t>вариант</w:t>
      </w:r>
      <w:r w:rsidRPr="005B2160">
        <w:rPr>
          <w:rFonts w:ascii="Times New Roman" w:hAnsi="Times New Roman" w:cs="Times New Roman"/>
          <w:b/>
          <w:i/>
          <w:sz w:val="28"/>
          <w:szCs w:val="24"/>
        </w:rPr>
        <w:t xml:space="preserve"> – </w:t>
      </w:r>
    </w:p>
    <w:p w:rsidR="00657826" w:rsidRPr="005B2160" w:rsidRDefault="00657826" w:rsidP="005B2160">
      <w:pPr>
        <w:pStyle w:val="a3"/>
        <w:numPr>
          <w:ilvl w:val="0"/>
          <w:numId w:val="3"/>
        </w:numPr>
        <w:spacing w:after="0" w:line="240" w:lineRule="auto"/>
        <w:jc w:val="both"/>
        <w:rPr>
          <w:rFonts w:ascii="Times New Roman" w:hAnsi="Times New Roman" w:cs="Times New Roman"/>
          <w:sz w:val="28"/>
          <w:szCs w:val="24"/>
        </w:rPr>
      </w:pPr>
      <w:r w:rsidRPr="005B2160">
        <w:rPr>
          <w:rFonts w:ascii="Times New Roman" w:hAnsi="Times New Roman" w:cs="Times New Roman"/>
          <w:sz w:val="28"/>
          <w:szCs w:val="24"/>
        </w:rPr>
        <w:t>Выразительно прочтите фрагмент рассказа от начала до слов «</w:t>
      </w:r>
      <w:r w:rsidR="005A1B1B" w:rsidRPr="005B2160">
        <w:rPr>
          <w:rFonts w:ascii="Times New Roman" w:hAnsi="Times New Roman" w:cs="Times New Roman"/>
          <w:sz w:val="28"/>
          <w:szCs w:val="24"/>
        </w:rPr>
        <w:t>Нет, не рассматривает</w:t>
      </w:r>
      <w:r w:rsidRPr="005B2160">
        <w:rPr>
          <w:rFonts w:ascii="Times New Roman" w:hAnsi="Times New Roman" w:cs="Times New Roman"/>
          <w:sz w:val="28"/>
          <w:szCs w:val="24"/>
        </w:rPr>
        <w:t>».</w:t>
      </w:r>
    </w:p>
    <w:p w:rsidR="00E10CA2" w:rsidRPr="005B2160" w:rsidRDefault="00FF49AC" w:rsidP="005B2160">
      <w:pPr>
        <w:pStyle w:val="a3"/>
        <w:numPr>
          <w:ilvl w:val="0"/>
          <w:numId w:val="3"/>
        </w:numPr>
        <w:spacing w:after="0" w:line="240" w:lineRule="auto"/>
        <w:jc w:val="both"/>
        <w:rPr>
          <w:rFonts w:ascii="Times New Roman" w:hAnsi="Times New Roman" w:cs="Times New Roman"/>
          <w:sz w:val="28"/>
          <w:szCs w:val="24"/>
        </w:rPr>
      </w:pPr>
      <w:r w:rsidRPr="005B2160">
        <w:rPr>
          <w:rFonts w:ascii="Times New Roman" w:hAnsi="Times New Roman" w:cs="Times New Roman"/>
          <w:sz w:val="28"/>
          <w:szCs w:val="24"/>
        </w:rPr>
        <w:t>Найдите строчки, в которых пе</w:t>
      </w:r>
      <w:r w:rsidR="003F004F" w:rsidRPr="005B2160">
        <w:rPr>
          <w:rFonts w:ascii="Times New Roman" w:hAnsi="Times New Roman" w:cs="Times New Roman"/>
          <w:sz w:val="28"/>
          <w:szCs w:val="24"/>
        </w:rPr>
        <w:t>редано восхищение красотой ночи</w:t>
      </w:r>
      <w:r w:rsidRPr="005B2160">
        <w:rPr>
          <w:rFonts w:ascii="Times New Roman" w:hAnsi="Times New Roman" w:cs="Times New Roman"/>
          <w:sz w:val="28"/>
          <w:szCs w:val="24"/>
        </w:rPr>
        <w:t>,</w:t>
      </w:r>
      <w:r w:rsidR="003F004F" w:rsidRPr="005B2160">
        <w:rPr>
          <w:rFonts w:ascii="Times New Roman" w:hAnsi="Times New Roman" w:cs="Times New Roman"/>
          <w:sz w:val="28"/>
          <w:szCs w:val="24"/>
        </w:rPr>
        <w:t xml:space="preserve"> </w:t>
      </w:r>
      <w:r w:rsidRPr="005B2160">
        <w:rPr>
          <w:rFonts w:ascii="Times New Roman" w:hAnsi="Times New Roman" w:cs="Times New Roman"/>
          <w:sz w:val="28"/>
          <w:szCs w:val="24"/>
        </w:rPr>
        <w:t>ощущение ожидания необыкновенных событий, которые должны непременно произойти.</w:t>
      </w:r>
      <w:r w:rsidR="00E10CA2" w:rsidRPr="005B2160">
        <w:rPr>
          <w:rFonts w:ascii="Times New Roman" w:hAnsi="Times New Roman" w:cs="Times New Roman"/>
          <w:sz w:val="28"/>
          <w:szCs w:val="24"/>
        </w:rPr>
        <w:t xml:space="preserve"> </w:t>
      </w:r>
    </w:p>
    <w:p w:rsidR="00E10CA2" w:rsidRPr="005B2160" w:rsidRDefault="00E10CA2" w:rsidP="005B2160">
      <w:pPr>
        <w:spacing w:after="0" w:line="240" w:lineRule="auto"/>
        <w:ind w:left="-82"/>
        <w:jc w:val="both"/>
        <w:rPr>
          <w:rFonts w:ascii="Times New Roman" w:hAnsi="Times New Roman" w:cs="Times New Roman"/>
          <w:sz w:val="28"/>
          <w:szCs w:val="24"/>
        </w:rPr>
      </w:pPr>
      <w:r w:rsidRPr="005B2160">
        <w:rPr>
          <w:rFonts w:ascii="Times New Roman" w:hAnsi="Times New Roman" w:cs="Times New Roman"/>
          <w:sz w:val="28"/>
          <w:szCs w:val="24"/>
        </w:rPr>
        <w:t xml:space="preserve"> - Пятнадцатилетний Саня только начинает осознавать себя как личность. Юный герой пытается найти ответы на волнующие его вопросы, остро переживает момент своего самоопределения. Что он за человек? Какова же его природа, зачем он явился на землю и что такое мир, где он оказался?</w:t>
      </w:r>
    </w:p>
    <w:p w:rsidR="00A67AF3" w:rsidRPr="005B2160" w:rsidRDefault="00A67AF3" w:rsidP="005B2160">
      <w:pPr>
        <w:spacing w:after="0" w:line="240" w:lineRule="auto"/>
        <w:jc w:val="both"/>
        <w:rPr>
          <w:rFonts w:ascii="Times New Roman" w:hAnsi="Times New Roman" w:cs="Times New Roman"/>
          <w:b/>
          <w:i/>
          <w:sz w:val="28"/>
          <w:szCs w:val="24"/>
        </w:rPr>
      </w:pPr>
    </w:p>
    <w:p w:rsidR="006F167E" w:rsidRPr="005B2160" w:rsidRDefault="006F167E" w:rsidP="005B2160">
      <w:pPr>
        <w:spacing w:after="0" w:line="240" w:lineRule="auto"/>
        <w:jc w:val="both"/>
        <w:rPr>
          <w:rFonts w:ascii="Times New Roman" w:hAnsi="Times New Roman" w:cs="Times New Roman"/>
          <w:sz w:val="28"/>
          <w:szCs w:val="24"/>
        </w:rPr>
      </w:pPr>
      <w:r w:rsidRPr="005B2160">
        <w:rPr>
          <w:rFonts w:ascii="Times New Roman" w:hAnsi="Times New Roman" w:cs="Times New Roman"/>
          <w:b/>
          <w:i/>
          <w:sz w:val="28"/>
          <w:szCs w:val="24"/>
        </w:rPr>
        <w:t>2</w:t>
      </w:r>
      <w:r w:rsidR="00F17088" w:rsidRPr="005B2160">
        <w:rPr>
          <w:rFonts w:ascii="Times New Roman" w:hAnsi="Times New Roman" w:cs="Times New Roman"/>
          <w:b/>
          <w:i/>
          <w:sz w:val="28"/>
          <w:szCs w:val="24"/>
        </w:rPr>
        <w:t xml:space="preserve"> вариант</w:t>
      </w:r>
      <w:r w:rsidRPr="005B2160">
        <w:rPr>
          <w:rFonts w:ascii="Times New Roman" w:hAnsi="Times New Roman" w:cs="Times New Roman"/>
          <w:b/>
          <w:i/>
          <w:sz w:val="28"/>
          <w:szCs w:val="24"/>
        </w:rPr>
        <w:t xml:space="preserve"> – </w:t>
      </w:r>
    </w:p>
    <w:p w:rsidR="006F167E" w:rsidRPr="005B2160" w:rsidRDefault="006F167E" w:rsidP="005B2160">
      <w:pPr>
        <w:pStyle w:val="a3"/>
        <w:numPr>
          <w:ilvl w:val="0"/>
          <w:numId w:val="5"/>
        </w:numPr>
        <w:spacing w:after="0" w:line="240" w:lineRule="auto"/>
        <w:jc w:val="both"/>
        <w:rPr>
          <w:rFonts w:ascii="Times New Roman" w:hAnsi="Times New Roman" w:cs="Times New Roman"/>
          <w:sz w:val="28"/>
          <w:szCs w:val="24"/>
        </w:rPr>
      </w:pPr>
      <w:r w:rsidRPr="005B2160">
        <w:rPr>
          <w:rFonts w:ascii="Times New Roman" w:hAnsi="Times New Roman" w:cs="Times New Roman"/>
          <w:sz w:val="28"/>
          <w:szCs w:val="24"/>
        </w:rPr>
        <w:t xml:space="preserve">Выразительное  чтение фрагмента от слов </w:t>
      </w:r>
      <w:r w:rsidR="00C06072" w:rsidRPr="005B2160">
        <w:rPr>
          <w:rFonts w:ascii="Times New Roman" w:hAnsi="Times New Roman" w:cs="Times New Roman"/>
          <w:sz w:val="28"/>
          <w:szCs w:val="24"/>
        </w:rPr>
        <w:t xml:space="preserve">«Дождь опять стал примолкать, </w:t>
      </w:r>
      <w:r w:rsidRPr="005B2160">
        <w:rPr>
          <w:rFonts w:ascii="Times New Roman" w:hAnsi="Times New Roman" w:cs="Times New Roman"/>
          <w:sz w:val="28"/>
          <w:szCs w:val="24"/>
        </w:rPr>
        <w:t>во вздымающемся воздухе ощутимо донесся запах багульника и кедровой смолы…» до слов «Он уснул быстро…».</w:t>
      </w:r>
    </w:p>
    <w:p w:rsidR="00E10CA2" w:rsidRPr="005B2160" w:rsidRDefault="00E10CA2" w:rsidP="005B2160">
      <w:pPr>
        <w:pStyle w:val="a3"/>
        <w:numPr>
          <w:ilvl w:val="0"/>
          <w:numId w:val="5"/>
        </w:numPr>
        <w:spacing w:after="0" w:line="240" w:lineRule="auto"/>
        <w:jc w:val="both"/>
        <w:rPr>
          <w:rFonts w:ascii="Times New Roman" w:hAnsi="Times New Roman" w:cs="Times New Roman"/>
          <w:sz w:val="28"/>
          <w:szCs w:val="24"/>
        </w:rPr>
      </w:pPr>
      <w:r w:rsidRPr="005B2160">
        <w:rPr>
          <w:rFonts w:ascii="Times New Roman" w:hAnsi="Times New Roman" w:cs="Times New Roman"/>
          <w:sz w:val="28"/>
          <w:szCs w:val="24"/>
        </w:rPr>
        <w:t>Почему Сане показалось, что «тьма единым широким вздохом вздохнула печально»? Как называется это средство выразительности?</w:t>
      </w:r>
    </w:p>
    <w:p w:rsidR="00A45006" w:rsidRPr="005B2160" w:rsidRDefault="00A45006" w:rsidP="005B2160">
      <w:pPr>
        <w:spacing w:after="0" w:line="240" w:lineRule="auto"/>
        <w:ind w:left="-567" w:firstLine="425"/>
        <w:jc w:val="both"/>
        <w:rPr>
          <w:rFonts w:ascii="Times New Roman" w:hAnsi="Times New Roman" w:cs="Times New Roman"/>
          <w:b/>
          <w:i/>
          <w:sz w:val="28"/>
          <w:szCs w:val="24"/>
        </w:rPr>
      </w:pPr>
      <w:r w:rsidRPr="005B2160">
        <w:rPr>
          <w:rFonts w:ascii="Times New Roman" w:hAnsi="Times New Roman" w:cs="Times New Roman"/>
          <w:sz w:val="28"/>
          <w:szCs w:val="24"/>
        </w:rPr>
        <w:t xml:space="preserve">       </w:t>
      </w:r>
      <w:r w:rsidRPr="005B2160">
        <w:rPr>
          <w:rFonts w:ascii="Times New Roman" w:hAnsi="Times New Roman" w:cs="Times New Roman"/>
          <w:b/>
          <w:i/>
          <w:sz w:val="28"/>
          <w:szCs w:val="24"/>
        </w:rPr>
        <w:t>Слово учителя</w:t>
      </w:r>
    </w:p>
    <w:p w:rsidR="00A45006" w:rsidRPr="005B2160" w:rsidRDefault="00A45006"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 xml:space="preserve">  </w:t>
      </w:r>
      <w:r w:rsidR="00B7197A" w:rsidRPr="005B2160">
        <w:rPr>
          <w:rFonts w:ascii="Times New Roman" w:hAnsi="Times New Roman" w:cs="Times New Roman"/>
          <w:sz w:val="28"/>
          <w:szCs w:val="24"/>
        </w:rPr>
        <w:t>«</w:t>
      </w:r>
      <w:r w:rsidR="00F17088" w:rsidRPr="005B2160">
        <w:rPr>
          <w:rFonts w:ascii="Times New Roman" w:hAnsi="Times New Roman" w:cs="Times New Roman"/>
          <w:sz w:val="28"/>
          <w:szCs w:val="24"/>
        </w:rPr>
        <w:t>Он уснул быстро</w:t>
      </w:r>
      <w:r w:rsidR="00B7197A" w:rsidRPr="005B2160">
        <w:rPr>
          <w:rFonts w:ascii="Times New Roman" w:hAnsi="Times New Roman" w:cs="Times New Roman"/>
          <w:sz w:val="28"/>
          <w:szCs w:val="24"/>
        </w:rPr>
        <w:t>…».</w:t>
      </w:r>
      <w:r w:rsidRPr="005B2160">
        <w:rPr>
          <w:rFonts w:ascii="Times New Roman" w:hAnsi="Times New Roman" w:cs="Times New Roman"/>
          <w:sz w:val="28"/>
          <w:szCs w:val="24"/>
        </w:rPr>
        <w:t xml:space="preserve"> Такое состояние русский поэт Ф.И.</w:t>
      </w:r>
      <w:r w:rsidR="00FB4792" w:rsidRPr="005B2160">
        <w:rPr>
          <w:rFonts w:ascii="Times New Roman" w:hAnsi="Times New Roman" w:cs="Times New Roman"/>
          <w:sz w:val="28"/>
          <w:szCs w:val="24"/>
        </w:rPr>
        <w:t xml:space="preserve"> </w:t>
      </w:r>
      <w:r w:rsidRPr="005B2160">
        <w:rPr>
          <w:rFonts w:ascii="Times New Roman" w:hAnsi="Times New Roman" w:cs="Times New Roman"/>
          <w:sz w:val="28"/>
          <w:szCs w:val="24"/>
        </w:rPr>
        <w:t>Тютчев определил как «вс</w:t>
      </w:r>
      <w:proofErr w:type="gramStart"/>
      <w:r w:rsidRPr="005B2160">
        <w:rPr>
          <w:rFonts w:ascii="Times New Roman" w:hAnsi="Times New Roman" w:cs="Times New Roman"/>
          <w:sz w:val="28"/>
          <w:szCs w:val="24"/>
        </w:rPr>
        <w:t>е</w:t>
      </w:r>
      <w:r w:rsidR="00F17088" w:rsidRPr="005B2160">
        <w:rPr>
          <w:rFonts w:ascii="Times New Roman" w:hAnsi="Times New Roman" w:cs="Times New Roman"/>
          <w:sz w:val="28"/>
          <w:szCs w:val="24"/>
        </w:rPr>
        <w:t>-</w:t>
      </w:r>
      <w:proofErr w:type="gramEnd"/>
      <w:r w:rsidR="00DA2914" w:rsidRPr="005B2160">
        <w:rPr>
          <w:rFonts w:ascii="Times New Roman" w:hAnsi="Times New Roman" w:cs="Times New Roman"/>
          <w:sz w:val="28"/>
          <w:szCs w:val="24"/>
        </w:rPr>
        <w:t xml:space="preserve"> </w:t>
      </w:r>
      <w:r w:rsidR="00F17088" w:rsidRPr="005B2160">
        <w:rPr>
          <w:rFonts w:ascii="Times New Roman" w:hAnsi="Times New Roman" w:cs="Times New Roman"/>
          <w:sz w:val="28"/>
          <w:szCs w:val="24"/>
        </w:rPr>
        <w:t>зрящий сон», который</w:t>
      </w:r>
      <w:r w:rsidR="002B0215" w:rsidRPr="005B2160">
        <w:rPr>
          <w:rFonts w:ascii="Times New Roman" w:hAnsi="Times New Roman" w:cs="Times New Roman"/>
          <w:sz w:val="28"/>
          <w:szCs w:val="24"/>
        </w:rPr>
        <w:t xml:space="preserve"> </w:t>
      </w:r>
      <w:r w:rsidR="000A1999" w:rsidRPr="005B2160">
        <w:rPr>
          <w:rFonts w:ascii="Times New Roman" w:hAnsi="Times New Roman" w:cs="Times New Roman"/>
          <w:sz w:val="28"/>
          <w:szCs w:val="24"/>
        </w:rPr>
        <w:t xml:space="preserve">дает более чем простое бодрствование: в нем </w:t>
      </w:r>
      <w:proofErr w:type="spellStart"/>
      <w:r w:rsidR="000A1999" w:rsidRPr="005B2160">
        <w:rPr>
          <w:rFonts w:ascii="Times New Roman" w:hAnsi="Times New Roman" w:cs="Times New Roman"/>
          <w:sz w:val="28"/>
          <w:szCs w:val="24"/>
        </w:rPr>
        <w:t>чутче</w:t>
      </w:r>
      <w:proofErr w:type="spellEnd"/>
      <w:r w:rsidR="000A1999" w:rsidRPr="005B2160">
        <w:rPr>
          <w:rFonts w:ascii="Times New Roman" w:hAnsi="Times New Roman" w:cs="Times New Roman"/>
          <w:sz w:val="28"/>
          <w:szCs w:val="24"/>
        </w:rPr>
        <w:t xml:space="preserve"> слышится скрытая жизнь мира.</w:t>
      </w:r>
    </w:p>
    <w:p w:rsidR="000A1999" w:rsidRPr="005B2160" w:rsidRDefault="000A1999" w:rsidP="005B2160">
      <w:pPr>
        <w:spacing w:after="0" w:line="240" w:lineRule="auto"/>
        <w:ind w:left="-567" w:firstLine="425"/>
        <w:jc w:val="both"/>
        <w:rPr>
          <w:rFonts w:ascii="Times New Roman" w:hAnsi="Times New Roman" w:cs="Times New Roman"/>
          <w:b/>
          <w:i/>
          <w:sz w:val="28"/>
          <w:szCs w:val="24"/>
        </w:rPr>
      </w:pPr>
      <w:r w:rsidRPr="005B2160">
        <w:rPr>
          <w:rFonts w:ascii="Times New Roman" w:hAnsi="Times New Roman" w:cs="Times New Roman"/>
          <w:b/>
          <w:i/>
          <w:sz w:val="28"/>
          <w:szCs w:val="24"/>
        </w:rPr>
        <w:t xml:space="preserve">   Выразительное чтение учащимся стихотворения Ф.</w:t>
      </w:r>
      <w:r w:rsidR="00A43F03" w:rsidRPr="005B2160">
        <w:rPr>
          <w:rFonts w:ascii="Times New Roman" w:hAnsi="Times New Roman" w:cs="Times New Roman"/>
          <w:b/>
          <w:i/>
          <w:sz w:val="28"/>
          <w:szCs w:val="24"/>
        </w:rPr>
        <w:t>И.</w:t>
      </w:r>
      <w:r w:rsidR="00F17088" w:rsidRPr="005B2160">
        <w:rPr>
          <w:rFonts w:ascii="Times New Roman" w:hAnsi="Times New Roman" w:cs="Times New Roman"/>
          <w:b/>
          <w:i/>
          <w:sz w:val="28"/>
          <w:szCs w:val="24"/>
        </w:rPr>
        <w:t xml:space="preserve"> </w:t>
      </w:r>
      <w:r w:rsidR="00A43F03" w:rsidRPr="005B2160">
        <w:rPr>
          <w:rFonts w:ascii="Times New Roman" w:hAnsi="Times New Roman" w:cs="Times New Roman"/>
          <w:b/>
          <w:i/>
          <w:sz w:val="28"/>
          <w:szCs w:val="24"/>
        </w:rPr>
        <w:t>Тютчева «Видение».</w:t>
      </w:r>
    </w:p>
    <w:p w:rsidR="00A43F03" w:rsidRPr="005B2160" w:rsidRDefault="00A43F03"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Есть некий час, в ночи, всемирного молчания,</w:t>
      </w:r>
    </w:p>
    <w:p w:rsidR="00A43F03" w:rsidRPr="005B2160" w:rsidRDefault="00A43F03"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И в оный час явлений и чудес</w:t>
      </w:r>
    </w:p>
    <w:p w:rsidR="00A43F03" w:rsidRPr="005B2160" w:rsidRDefault="00A43F03"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Живая колесница мироздания</w:t>
      </w:r>
    </w:p>
    <w:p w:rsidR="00A43F03" w:rsidRPr="005B2160" w:rsidRDefault="00A43F03"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Открыто катится в святилище небес.</w:t>
      </w:r>
    </w:p>
    <w:p w:rsidR="00A43F03" w:rsidRPr="005B2160" w:rsidRDefault="00A43F03"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Тогда густеет ночь, как хаос на водах,</w:t>
      </w:r>
    </w:p>
    <w:p w:rsidR="00A43F03" w:rsidRPr="005B2160" w:rsidRDefault="00F17088"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Беспамятство, как Атлас</w:t>
      </w:r>
      <w:r w:rsidR="00A43F03" w:rsidRPr="005B2160">
        <w:rPr>
          <w:rFonts w:ascii="Times New Roman" w:hAnsi="Times New Roman" w:cs="Times New Roman"/>
          <w:sz w:val="28"/>
          <w:szCs w:val="24"/>
        </w:rPr>
        <w:t>, давит суши…</w:t>
      </w:r>
    </w:p>
    <w:p w:rsidR="00A43F03" w:rsidRPr="005B2160" w:rsidRDefault="00DC2ABE"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 xml:space="preserve">Лишь музы девственную душу </w:t>
      </w:r>
    </w:p>
    <w:p w:rsidR="00DC2ABE" w:rsidRPr="005B2160" w:rsidRDefault="00DC2ABE"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В пророческих тревожат боги снах!</w:t>
      </w:r>
    </w:p>
    <w:p w:rsidR="00C638A5" w:rsidRPr="005B2160" w:rsidRDefault="00C638A5" w:rsidP="005B2160">
      <w:pPr>
        <w:spacing w:after="0" w:line="240" w:lineRule="auto"/>
        <w:ind w:left="-567"/>
        <w:jc w:val="both"/>
        <w:rPr>
          <w:rFonts w:ascii="Times New Roman" w:hAnsi="Times New Roman" w:cs="Times New Roman"/>
          <w:b/>
          <w:i/>
          <w:sz w:val="28"/>
          <w:szCs w:val="24"/>
        </w:rPr>
      </w:pPr>
      <w:r w:rsidRPr="005B2160">
        <w:rPr>
          <w:rFonts w:ascii="Times New Roman" w:hAnsi="Times New Roman" w:cs="Times New Roman"/>
          <w:sz w:val="28"/>
          <w:szCs w:val="24"/>
        </w:rPr>
        <w:lastRenderedPageBreak/>
        <w:t xml:space="preserve">-  </w:t>
      </w:r>
      <w:r w:rsidR="00DC2ABE" w:rsidRPr="005B2160">
        <w:rPr>
          <w:rFonts w:ascii="Times New Roman" w:hAnsi="Times New Roman" w:cs="Times New Roman"/>
          <w:sz w:val="28"/>
          <w:szCs w:val="24"/>
        </w:rPr>
        <w:t>Какие чувства испытывает Саня утром? Найдите стро</w:t>
      </w:r>
      <w:r w:rsidR="00F17088" w:rsidRPr="005B2160">
        <w:rPr>
          <w:rFonts w:ascii="Times New Roman" w:hAnsi="Times New Roman" w:cs="Times New Roman"/>
          <w:sz w:val="28"/>
          <w:szCs w:val="24"/>
        </w:rPr>
        <w:t xml:space="preserve">чки, содержащие ответ на вопрос </w:t>
      </w:r>
      <w:r w:rsidRPr="005B2160">
        <w:rPr>
          <w:rFonts w:ascii="Times New Roman" w:hAnsi="Times New Roman" w:cs="Times New Roman"/>
          <w:sz w:val="28"/>
          <w:szCs w:val="24"/>
        </w:rPr>
        <w:t>(с.197)</w:t>
      </w:r>
      <w:r w:rsidRPr="005B2160">
        <w:rPr>
          <w:rFonts w:ascii="Times New Roman" w:hAnsi="Times New Roman" w:cs="Times New Roman"/>
          <w:b/>
          <w:i/>
          <w:sz w:val="28"/>
          <w:szCs w:val="24"/>
        </w:rPr>
        <w:t xml:space="preserve"> </w:t>
      </w:r>
    </w:p>
    <w:p w:rsidR="00F17088" w:rsidRPr="005B2160" w:rsidRDefault="00F17088" w:rsidP="005B2160">
      <w:pPr>
        <w:spacing w:after="0" w:line="240" w:lineRule="auto"/>
        <w:ind w:left="-567"/>
        <w:jc w:val="both"/>
        <w:rPr>
          <w:rFonts w:ascii="Times New Roman" w:hAnsi="Times New Roman" w:cs="Times New Roman"/>
          <w:sz w:val="28"/>
          <w:szCs w:val="24"/>
        </w:rPr>
      </w:pPr>
      <w:r w:rsidRPr="005B2160">
        <w:rPr>
          <w:rFonts w:ascii="Times New Roman" w:hAnsi="Times New Roman" w:cs="Times New Roman"/>
          <w:sz w:val="28"/>
          <w:szCs w:val="24"/>
        </w:rPr>
        <w:t>«Он уснул быстро…».</w:t>
      </w:r>
    </w:p>
    <w:p w:rsidR="00F17088" w:rsidRPr="005B2160" w:rsidRDefault="00F17088" w:rsidP="005B2160">
      <w:pPr>
        <w:spacing w:after="0" w:line="240" w:lineRule="auto"/>
        <w:ind w:left="-567" w:firstLine="425"/>
        <w:jc w:val="both"/>
        <w:rPr>
          <w:rFonts w:ascii="Times New Roman" w:hAnsi="Times New Roman" w:cs="Times New Roman"/>
          <w:b/>
          <w:sz w:val="32"/>
          <w:szCs w:val="24"/>
        </w:rPr>
      </w:pPr>
      <w:r w:rsidRPr="005B2160">
        <w:rPr>
          <w:rFonts w:ascii="Times New Roman" w:hAnsi="Times New Roman" w:cs="Times New Roman"/>
          <w:b/>
          <w:sz w:val="32"/>
          <w:szCs w:val="24"/>
        </w:rPr>
        <w:t>7-8 слайды</w:t>
      </w:r>
    </w:p>
    <w:p w:rsidR="00FE5F12" w:rsidRPr="005B2160" w:rsidRDefault="00C638A5"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 xml:space="preserve">5. </w:t>
      </w:r>
      <w:r w:rsidRPr="005B2160">
        <w:rPr>
          <w:rFonts w:ascii="Times New Roman" w:hAnsi="Times New Roman" w:cs="Times New Roman"/>
          <w:b/>
          <w:i/>
          <w:sz w:val="28"/>
          <w:szCs w:val="24"/>
        </w:rPr>
        <w:t xml:space="preserve">Лексическая работа: </w:t>
      </w:r>
      <w:r w:rsidRPr="005B2160">
        <w:rPr>
          <w:rFonts w:ascii="Times New Roman" w:hAnsi="Times New Roman" w:cs="Times New Roman"/>
          <w:sz w:val="28"/>
          <w:szCs w:val="24"/>
        </w:rPr>
        <w:t>найдите соответствия и запишите ответы.</w:t>
      </w:r>
    </w:p>
    <w:p w:rsidR="00C638A5" w:rsidRPr="005B2160" w:rsidRDefault="00770EA4" w:rsidP="005B2160">
      <w:pPr>
        <w:spacing w:after="0" w:line="240" w:lineRule="auto"/>
        <w:ind w:left="-567" w:firstLine="425"/>
        <w:jc w:val="both"/>
        <w:rPr>
          <w:rFonts w:ascii="Times New Roman" w:hAnsi="Times New Roman" w:cs="Times New Roman"/>
          <w:b/>
          <w:sz w:val="32"/>
          <w:szCs w:val="24"/>
        </w:rPr>
      </w:pPr>
      <w:r w:rsidRPr="005B2160">
        <w:rPr>
          <w:rFonts w:ascii="Times New Roman" w:hAnsi="Times New Roman" w:cs="Times New Roman"/>
          <w:b/>
          <w:sz w:val="32"/>
          <w:szCs w:val="24"/>
        </w:rPr>
        <w:t>9</w:t>
      </w:r>
      <w:r w:rsidR="00F17088" w:rsidRPr="005B2160">
        <w:rPr>
          <w:rFonts w:ascii="Times New Roman" w:hAnsi="Times New Roman" w:cs="Times New Roman"/>
          <w:b/>
          <w:sz w:val="32"/>
          <w:szCs w:val="24"/>
        </w:rPr>
        <w:t xml:space="preserve"> слайд</w:t>
      </w:r>
    </w:p>
    <w:p w:rsidR="00A950BE" w:rsidRPr="005B2160" w:rsidRDefault="00C638A5"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 xml:space="preserve">- </w:t>
      </w:r>
      <w:r w:rsidR="00A950BE" w:rsidRPr="005B2160">
        <w:rPr>
          <w:rFonts w:ascii="Times New Roman" w:hAnsi="Times New Roman" w:cs="Times New Roman"/>
          <w:sz w:val="28"/>
          <w:szCs w:val="24"/>
        </w:rPr>
        <w:t>Что увидел и почувствовал Саня в таежном лесу? На основании своего ответа сделай вывод о характере мальчика.</w:t>
      </w:r>
    </w:p>
    <w:p w:rsidR="00C638A5" w:rsidRPr="005B2160" w:rsidRDefault="00A950BE"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Подросток проникает в настоящий первозд</w:t>
      </w:r>
      <w:r w:rsidR="008F6C73" w:rsidRPr="005B2160">
        <w:rPr>
          <w:rFonts w:ascii="Times New Roman" w:hAnsi="Times New Roman" w:cs="Times New Roman"/>
          <w:sz w:val="28"/>
          <w:szCs w:val="24"/>
        </w:rPr>
        <w:t>анный храм Прир</w:t>
      </w:r>
      <w:r w:rsidR="00F17088" w:rsidRPr="005B2160">
        <w:rPr>
          <w:rFonts w:ascii="Times New Roman" w:hAnsi="Times New Roman" w:cs="Times New Roman"/>
          <w:sz w:val="28"/>
          <w:szCs w:val="24"/>
        </w:rPr>
        <w:t>оды.</w:t>
      </w:r>
      <w:r w:rsidR="008F6C73" w:rsidRPr="005B2160">
        <w:rPr>
          <w:rFonts w:ascii="Times New Roman" w:hAnsi="Times New Roman" w:cs="Times New Roman"/>
          <w:sz w:val="28"/>
          <w:szCs w:val="24"/>
        </w:rPr>
        <w:t xml:space="preserve"> </w:t>
      </w:r>
      <w:r w:rsidR="001A7313" w:rsidRPr="005B2160">
        <w:rPr>
          <w:rFonts w:ascii="Times New Roman" w:hAnsi="Times New Roman" w:cs="Times New Roman"/>
          <w:sz w:val="28"/>
          <w:szCs w:val="24"/>
        </w:rPr>
        <w:t>Саня – идеально чист душой, и мир вливается в него в своей истинной красоте и величии.</w:t>
      </w:r>
    </w:p>
    <w:p w:rsidR="001A7313" w:rsidRPr="005B2160" w:rsidRDefault="00770EA4" w:rsidP="005B2160">
      <w:pPr>
        <w:spacing w:after="0" w:line="240" w:lineRule="auto"/>
        <w:ind w:left="-567" w:firstLine="425"/>
        <w:jc w:val="both"/>
        <w:rPr>
          <w:rFonts w:ascii="Times New Roman" w:hAnsi="Times New Roman" w:cs="Times New Roman"/>
          <w:sz w:val="28"/>
          <w:szCs w:val="24"/>
        </w:rPr>
      </w:pPr>
      <w:proofErr w:type="gramStart"/>
      <w:r w:rsidRPr="005B2160">
        <w:rPr>
          <w:rFonts w:ascii="Times New Roman" w:hAnsi="Times New Roman" w:cs="Times New Roman"/>
          <w:b/>
          <w:sz w:val="28"/>
          <w:szCs w:val="24"/>
        </w:rPr>
        <w:t>З</w:t>
      </w:r>
      <w:proofErr w:type="gramEnd"/>
      <w:r w:rsidRPr="005B2160">
        <w:rPr>
          <w:rFonts w:ascii="Times New Roman" w:hAnsi="Times New Roman" w:cs="Times New Roman"/>
          <w:b/>
          <w:sz w:val="28"/>
          <w:szCs w:val="24"/>
        </w:rPr>
        <w:t>:</w:t>
      </w:r>
      <w:r w:rsidRPr="005B2160">
        <w:rPr>
          <w:rFonts w:ascii="Times New Roman" w:hAnsi="Times New Roman" w:cs="Times New Roman"/>
          <w:sz w:val="28"/>
          <w:szCs w:val="24"/>
        </w:rPr>
        <w:t xml:space="preserve"> </w:t>
      </w:r>
      <w:r w:rsidR="001A7313" w:rsidRPr="005B2160">
        <w:rPr>
          <w:rFonts w:ascii="Times New Roman" w:hAnsi="Times New Roman" w:cs="Times New Roman"/>
          <w:sz w:val="28"/>
          <w:szCs w:val="24"/>
        </w:rPr>
        <w:t>Выразительное чтение фрагмента  произведения от слов «И когда на обратном пути…» до конца.</w:t>
      </w:r>
    </w:p>
    <w:p w:rsidR="001A7313" w:rsidRPr="005B2160" w:rsidRDefault="000B232C"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 xml:space="preserve">- </w:t>
      </w:r>
      <w:r w:rsidR="008450A4" w:rsidRPr="005B2160">
        <w:rPr>
          <w:rFonts w:ascii="Times New Roman" w:hAnsi="Times New Roman" w:cs="Times New Roman"/>
          <w:sz w:val="28"/>
          <w:szCs w:val="24"/>
        </w:rPr>
        <w:t>В</w:t>
      </w:r>
      <w:r w:rsidR="001A7313" w:rsidRPr="005B2160">
        <w:rPr>
          <w:rFonts w:ascii="Times New Roman" w:hAnsi="Times New Roman" w:cs="Times New Roman"/>
          <w:sz w:val="28"/>
          <w:szCs w:val="24"/>
        </w:rPr>
        <w:t xml:space="preserve"> каких словах переданы ощущения Сани? Подберите синонимы к этим словам.</w:t>
      </w:r>
    </w:p>
    <w:p w:rsidR="001A7313" w:rsidRPr="005B2160" w:rsidRDefault="001A7313" w:rsidP="005B2160">
      <w:pPr>
        <w:spacing w:after="0" w:line="240" w:lineRule="auto"/>
        <w:ind w:left="-567" w:firstLine="425"/>
        <w:jc w:val="both"/>
        <w:rPr>
          <w:rFonts w:ascii="Times New Roman" w:hAnsi="Times New Roman" w:cs="Times New Roman"/>
          <w:i/>
          <w:sz w:val="28"/>
          <w:szCs w:val="24"/>
        </w:rPr>
      </w:pPr>
      <w:r w:rsidRPr="005B2160">
        <w:rPr>
          <w:rFonts w:ascii="Times New Roman" w:hAnsi="Times New Roman" w:cs="Times New Roman"/>
          <w:i/>
          <w:sz w:val="28"/>
          <w:szCs w:val="24"/>
        </w:rPr>
        <w:t>Восторг – восхищение, упоение.</w:t>
      </w:r>
    </w:p>
    <w:p w:rsidR="001A7313" w:rsidRPr="005B2160" w:rsidRDefault="001A7313" w:rsidP="005B2160">
      <w:pPr>
        <w:spacing w:after="0" w:line="240" w:lineRule="auto"/>
        <w:ind w:left="-567" w:firstLine="425"/>
        <w:jc w:val="both"/>
        <w:rPr>
          <w:rFonts w:ascii="Times New Roman" w:hAnsi="Times New Roman" w:cs="Times New Roman"/>
          <w:i/>
          <w:sz w:val="28"/>
          <w:szCs w:val="24"/>
        </w:rPr>
      </w:pPr>
      <w:r w:rsidRPr="005B2160">
        <w:rPr>
          <w:rFonts w:ascii="Times New Roman" w:hAnsi="Times New Roman" w:cs="Times New Roman"/>
          <w:i/>
          <w:sz w:val="28"/>
          <w:szCs w:val="24"/>
        </w:rPr>
        <w:t>Непереносимо-сладкая боль – томление.</w:t>
      </w:r>
    </w:p>
    <w:p w:rsidR="001A7313" w:rsidRPr="005B2160" w:rsidRDefault="000B232C"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 xml:space="preserve">- </w:t>
      </w:r>
      <w:r w:rsidR="001A7313" w:rsidRPr="005B2160">
        <w:rPr>
          <w:rFonts w:ascii="Times New Roman" w:hAnsi="Times New Roman" w:cs="Times New Roman"/>
          <w:sz w:val="28"/>
          <w:szCs w:val="24"/>
        </w:rPr>
        <w:t>Что заставляет Саню удивиться?</w:t>
      </w:r>
    </w:p>
    <w:p w:rsidR="001A7313" w:rsidRPr="005B2160" w:rsidRDefault="001A7313"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Найдите в тексте строчки, содержащие ответ на вопрос:</w:t>
      </w:r>
    </w:p>
    <w:p w:rsidR="00013BB6" w:rsidRPr="005B2160" w:rsidRDefault="001A7313"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 xml:space="preserve">«Увидев, что дядя Володя направляется к шалашу, Саня пошёл вслед за ним и хотел высыпать из своего бидона </w:t>
      </w:r>
      <w:proofErr w:type="gramStart"/>
      <w:r w:rsidRPr="005B2160">
        <w:rPr>
          <w:rFonts w:ascii="Times New Roman" w:hAnsi="Times New Roman" w:cs="Times New Roman"/>
          <w:sz w:val="28"/>
          <w:szCs w:val="24"/>
        </w:rPr>
        <w:t>в</w:t>
      </w:r>
      <w:proofErr w:type="gramEnd"/>
      <w:r w:rsidRPr="005B2160">
        <w:rPr>
          <w:rFonts w:ascii="Times New Roman" w:hAnsi="Times New Roman" w:cs="Times New Roman"/>
          <w:sz w:val="28"/>
          <w:szCs w:val="24"/>
        </w:rPr>
        <w:t xml:space="preserve"> </w:t>
      </w:r>
      <w:proofErr w:type="gramStart"/>
      <w:r w:rsidRPr="005B2160">
        <w:rPr>
          <w:rFonts w:ascii="Times New Roman" w:hAnsi="Times New Roman" w:cs="Times New Roman"/>
          <w:sz w:val="28"/>
          <w:szCs w:val="24"/>
        </w:rPr>
        <w:t>его</w:t>
      </w:r>
      <w:proofErr w:type="gramEnd"/>
      <w:r w:rsidRPr="005B2160">
        <w:rPr>
          <w:rFonts w:ascii="Times New Roman" w:hAnsi="Times New Roman" w:cs="Times New Roman"/>
          <w:sz w:val="28"/>
          <w:szCs w:val="24"/>
        </w:rPr>
        <w:t xml:space="preserve"> далеко не полный </w:t>
      </w:r>
      <w:proofErr w:type="spellStart"/>
      <w:r w:rsidRPr="005B2160">
        <w:rPr>
          <w:rFonts w:ascii="Times New Roman" w:hAnsi="Times New Roman" w:cs="Times New Roman"/>
          <w:sz w:val="28"/>
          <w:szCs w:val="24"/>
        </w:rPr>
        <w:t>горбовик</w:t>
      </w:r>
      <w:proofErr w:type="spellEnd"/>
      <w:r w:rsidRPr="005B2160">
        <w:rPr>
          <w:rFonts w:ascii="Times New Roman" w:hAnsi="Times New Roman" w:cs="Times New Roman"/>
          <w:sz w:val="28"/>
          <w:szCs w:val="24"/>
        </w:rPr>
        <w:t>, но дядя Володя неожиданно грубо и резко не позволил. Саня, очень удивлённый, отступил и поставил бидон на землю рядом с рюкзаком».</w:t>
      </w:r>
    </w:p>
    <w:p w:rsidR="001A7313" w:rsidRPr="005B2160" w:rsidRDefault="00013BB6"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 xml:space="preserve">- </w:t>
      </w:r>
      <w:r w:rsidR="00886CB7" w:rsidRPr="005B2160">
        <w:rPr>
          <w:rFonts w:ascii="Times New Roman" w:hAnsi="Times New Roman" w:cs="Times New Roman"/>
          <w:sz w:val="28"/>
          <w:szCs w:val="24"/>
        </w:rPr>
        <w:t>Герой удивлён грубым и резким отказом дяди Володи.</w:t>
      </w:r>
    </w:p>
    <w:p w:rsidR="00770EA4" w:rsidRPr="005B2160" w:rsidRDefault="00770EA4" w:rsidP="005B2160">
      <w:pPr>
        <w:spacing w:after="0" w:line="240" w:lineRule="auto"/>
        <w:ind w:left="-567" w:firstLine="425"/>
        <w:jc w:val="both"/>
        <w:rPr>
          <w:rFonts w:ascii="Times New Roman" w:hAnsi="Times New Roman" w:cs="Times New Roman"/>
          <w:b/>
          <w:sz w:val="32"/>
          <w:szCs w:val="24"/>
        </w:rPr>
      </w:pPr>
      <w:r w:rsidRPr="005B2160">
        <w:rPr>
          <w:rFonts w:ascii="Times New Roman" w:hAnsi="Times New Roman" w:cs="Times New Roman"/>
          <w:b/>
          <w:sz w:val="32"/>
          <w:szCs w:val="24"/>
        </w:rPr>
        <w:t>9-14 слайды</w:t>
      </w:r>
    </w:p>
    <w:p w:rsidR="00886CB7" w:rsidRPr="005B2160" w:rsidRDefault="00886CB7" w:rsidP="005B2160">
      <w:pPr>
        <w:spacing w:after="0" w:line="240" w:lineRule="auto"/>
        <w:ind w:left="-567" w:firstLine="425"/>
        <w:jc w:val="both"/>
        <w:rPr>
          <w:rFonts w:ascii="Times New Roman" w:hAnsi="Times New Roman" w:cs="Times New Roman"/>
          <w:b/>
          <w:i/>
          <w:sz w:val="28"/>
          <w:szCs w:val="24"/>
        </w:rPr>
      </w:pPr>
      <w:r w:rsidRPr="005B2160">
        <w:rPr>
          <w:rFonts w:ascii="Times New Roman" w:hAnsi="Times New Roman" w:cs="Times New Roman"/>
          <w:b/>
          <w:i/>
          <w:sz w:val="28"/>
          <w:szCs w:val="24"/>
        </w:rPr>
        <w:t>Слова учителя.</w:t>
      </w:r>
    </w:p>
    <w:p w:rsidR="00BC6399" w:rsidRPr="005B2160" w:rsidRDefault="00DE181C"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 xml:space="preserve">- </w:t>
      </w:r>
      <w:r w:rsidR="00BC6399" w:rsidRPr="005B2160">
        <w:rPr>
          <w:rFonts w:ascii="Times New Roman" w:hAnsi="Times New Roman" w:cs="Times New Roman"/>
          <w:sz w:val="28"/>
          <w:szCs w:val="24"/>
        </w:rPr>
        <w:t>Почему повесть В. Распутина называется «Век живи – век люби»?</w:t>
      </w:r>
    </w:p>
    <w:p w:rsidR="00BC6399" w:rsidRPr="005B2160" w:rsidRDefault="00BC6399" w:rsidP="005B2160">
      <w:pPr>
        <w:spacing w:after="0" w:line="240" w:lineRule="auto"/>
        <w:ind w:left="-567" w:firstLine="425"/>
        <w:jc w:val="both"/>
        <w:rPr>
          <w:rFonts w:ascii="Times New Roman" w:hAnsi="Times New Roman" w:cs="Times New Roman"/>
          <w:sz w:val="28"/>
          <w:szCs w:val="24"/>
        </w:rPr>
      </w:pPr>
      <w:r w:rsidRPr="005B2160">
        <w:rPr>
          <w:rFonts w:ascii="Times New Roman" w:hAnsi="Times New Roman" w:cs="Times New Roman"/>
          <w:sz w:val="28"/>
          <w:szCs w:val="24"/>
        </w:rPr>
        <w:t xml:space="preserve">Это название </w:t>
      </w:r>
      <w:proofErr w:type="gramStart"/>
      <w:r w:rsidRPr="005B2160">
        <w:rPr>
          <w:rFonts w:ascii="Times New Roman" w:hAnsi="Times New Roman" w:cs="Times New Roman"/>
          <w:sz w:val="28"/>
          <w:szCs w:val="24"/>
        </w:rPr>
        <w:t>звучит</w:t>
      </w:r>
      <w:proofErr w:type="gramEnd"/>
      <w:r w:rsidRPr="005B2160">
        <w:rPr>
          <w:rFonts w:ascii="Times New Roman" w:hAnsi="Times New Roman" w:cs="Times New Roman"/>
          <w:sz w:val="28"/>
          <w:szCs w:val="24"/>
        </w:rPr>
        <w:t xml:space="preserve"> как наказ автора беречь в себе доброе отноше</w:t>
      </w:r>
      <w:r w:rsidR="00272476" w:rsidRPr="005B2160">
        <w:rPr>
          <w:rFonts w:ascii="Times New Roman" w:hAnsi="Times New Roman" w:cs="Times New Roman"/>
          <w:sz w:val="28"/>
          <w:szCs w:val="24"/>
        </w:rPr>
        <w:t>н</w:t>
      </w:r>
      <w:r w:rsidRPr="005B2160">
        <w:rPr>
          <w:rFonts w:ascii="Times New Roman" w:hAnsi="Times New Roman" w:cs="Times New Roman"/>
          <w:sz w:val="28"/>
          <w:szCs w:val="24"/>
        </w:rPr>
        <w:t>ие к людям и миру вопреки всем невзгодам.</w:t>
      </w:r>
    </w:p>
    <w:p w:rsidR="00A43F03" w:rsidRPr="005B2160" w:rsidRDefault="00DE181C" w:rsidP="005B2160">
      <w:pPr>
        <w:spacing w:after="0" w:line="240" w:lineRule="auto"/>
        <w:ind w:left="-82"/>
        <w:jc w:val="both"/>
        <w:rPr>
          <w:rFonts w:ascii="Times New Roman" w:hAnsi="Times New Roman" w:cs="Times New Roman"/>
          <w:sz w:val="28"/>
          <w:szCs w:val="24"/>
        </w:rPr>
      </w:pPr>
      <w:r w:rsidRPr="005B2160">
        <w:rPr>
          <w:rFonts w:ascii="Times New Roman" w:hAnsi="Times New Roman" w:cs="Times New Roman"/>
          <w:sz w:val="28"/>
          <w:szCs w:val="24"/>
        </w:rPr>
        <w:t xml:space="preserve">4.  </w:t>
      </w:r>
      <w:r w:rsidR="00BC6399" w:rsidRPr="005B2160">
        <w:rPr>
          <w:rFonts w:ascii="Times New Roman" w:hAnsi="Times New Roman" w:cs="Times New Roman"/>
          <w:sz w:val="28"/>
          <w:szCs w:val="24"/>
        </w:rPr>
        <w:t>Домашнее задание</w:t>
      </w:r>
      <w:r w:rsidR="00013BB6" w:rsidRPr="005B2160">
        <w:rPr>
          <w:rFonts w:ascii="Times New Roman" w:hAnsi="Times New Roman" w:cs="Times New Roman"/>
          <w:sz w:val="28"/>
          <w:szCs w:val="24"/>
        </w:rPr>
        <w:t xml:space="preserve"> (на выбор):</w:t>
      </w:r>
      <w:r w:rsidR="00A43F03" w:rsidRPr="005B2160">
        <w:rPr>
          <w:rFonts w:ascii="Times New Roman" w:hAnsi="Times New Roman" w:cs="Times New Roman"/>
          <w:sz w:val="28"/>
          <w:szCs w:val="24"/>
        </w:rPr>
        <w:t xml:space="preserve">                                         </w:t>
      </w:r>
    </w:p>
    <w:p w:rsidR="00013BB6" w:rsidRPr="005B2160" w:rsidRDefault="00013BB6" w:rsidP="005B2160">
      <w:pPr>
        <w:pStyle w:val="a3"/>
        <w:numPr>
          <w:ilvl w:val="0"/>
          <w:numId w:val="6"/>
        </w:numPr>
        <w:spacing w:after="0" w:line="240" w:lineRule="auto"/>
        <w:jc w:val="both"/>
        <w:rPr>
          <w:rFonts w:ascii="Times New Roman" w:hAnsi="Times New Roman" w:cs="Times New Roman"/>
          <w:sz w:val="28"/>
          <w:szCs w:val="24"/>
        </w:rPr>
      </w:pPr>
      <w:r w:rsidRPr="005B2160">
        <w:rPr>
          <w:rFonts w:ascii="Times New Roman" w:hAnsi="Times New Roman" w:cs="Times New Roman"/>
          <w:sz w:val="28"/>
          <w:szCs w:val="24"/>
        </w:rPr>
        <w:t>н</w:t>
      </w:r>
      <w:r w:rsidR="00FE4C67" w:rsidRPr="005B2160">
        <w:rPr>
          <w:rFonts w:ascii="Times New Roman" w:hAnsi="Times New Roman" w:cs="Times New Roman"/>
          <w:sz w:val="28"/>
          <w:szCs w:val="24"/>
        </w:rPr>
        <w:t xml:space="preserve">апишите продолжение рассказа </w:t>
      </w:r>
      <w:r w:rsidRPr="005B2160">
        <w:rPr>
          <w:rFonts w:ascii="Times New Roman" w:hAnsi="Times New Roman" w:cs="Times New Roman"/>
          <w:sz w:val="28"/>
          <w:szCs w:val="24"/>
        </w:rPr>
        <w:t>В.Г. Распутина «Век живи – век люби»;</w:t>
      </w:r>
    </w:p>
    <w:p w:rsidR="00013BB6" w:rsidRPr="005B2160" w:rsidRDefault="00013BB6" w:rsidP="005B2160">
      <w:pPr>
        <w:pStyle w:val="a3"/>
        <w:numPr>
          <w:ilvl w:val="0"/>
          <w:numId w:val="6"/>
        </w:numPr>
        <w:spacing w:after="0" w:line="240" w:lineRule="auto"/>
        <w:jc w:val="both"/>
        <w:rPr>
          <w:rFonts w:ascii="Times New Roman" w:hAnsi="Times New Roman" w:cs="Times New Roman"/>
          <w:sz w:val="28"/>
          <w:szCs w:val="24"/>
        </w:rPr>
      </w:pPr>
      <w:r w:rsidRPr="005B2160">
        <w:rPr>
          <w:rFonts w:ascii="Times New Roman" w:hAnsi="Times New Roman" w:cs="Times New Roman"/>
          <w:sz w:val="28"/>
          <w:szCs w:val="24"/>
        </w:rPr>
        <w:t>Написать сочинение-рассуждение на тему: «Над чем меня заставил задуматься рассказ</w:t>
      </w:r>
      <w:r w:rsidRPr="005B2160">
        <w:rPr>
          <w:sz w:val="24"/>
        </w:rPr>
        <w:t xml:space="preserve"> </w:t>
      </w:r>
      <w:r w:rsidRPr="005B2160">
        <w:rPr>
          <w:rFonts w:ascii="Times New Roman" w:hAnsi="Times New Roman" w:cs="Times New Roman"/>
          <w:sz w:val="28"/>
          <w:szCs w:val="24"/>
        </w:rPr>
        <w:t>В.Г. Распутина «Век живи – век люби»?»</w:t>
      </w:r>
    </w:p>
    <w:p w:rsidR="00013BB6" w:rsidRPr="005B2160" w:rsidRDefault="00013BB6" w:rsidP="005B2160">
      <w:pPr>
        <w:spacing w:after="0" w:line="240" w:lineRule="auto"/>
        <w:ind w:left="-567" w:firstLine="425"/>
        <w:jc w:val="both"/>
        <w:rPr>
          <w:rFonts w:ascii="Times New Roman" w:hAnsi="Times New Roman" w:cs="Times New Roman"/>
          <w:sz w:val="28"/>
          <w:szCs w:val="24"/>
        </w:rPr>
      </w:pPr>
    </w:p>
    <w:p w:rsidR="00013BB6" w:rsidRPr="005B2160" w:rsidRDefault="00013BB6" w:rsidP="005B2160">
      <w:pPr>
        <w:spacing w:after="0" w:line="240" w:lineRule="auto"/>
        <w:ind w:left="-567" w:firstLine="425"/>
        <w:jc w:val="both"/>
        <w:rPr>
          <w:rFonts w:ascii="Times New Roman" w:hAnsi="Times New Roman" w:cs="Times New Roman"/>
          <w:sz w:val="28"/>
          <w:szCs w:val="24"/>
        </w:rPr>
      </w:pPr>
    </w:p>
    <w:p w:rsidR="00CB2EB4" w:rsidRDefault="00CB2EB4" w:rsidP="00A6003C">
      <w:pPr>
        <w:spacing w:after="0"/>
        <w:jc w:val="both"/>
        <w:rPr>
          <w:rFonts w:ascii="Times New Roman" w:hAnsi="Times New Roman" w:cs="Times New Roman"/>
          <w:sz w:val="24"/>
          <w:szCs w:val="24"/>
        </w:rPr>
      </w:pPr>
    </w:p>
    <w:p w:rsidR="00A6003C" w:rsidRDefault="00A6003C" w:rsidP="00A6003C">
      <w:pPr>
        <w:spacing w:after="0"/>
        <w:jc w:val="both"/>
        <w:rPr>
          <w:rFonts w:ascii="Times New Roman" w:hAnsi="Times New Roman" w:cs="Times New Roman"/>
          <w:sz w:val="24"/>
          <w:szCs w:val="24"/>
        </w:rPr>
      </w:pPr>
    </w:p>
    <w:p w:rsidR="00A6003C" w:rsidRDefault="00A6003C" w:rsidP="00A6003C">
      <w:pPr>
        <w:spacing w:after="0"/>
        <w:jc w:val="both"/>
        <w:rPr>
          <w:rFonts w:ascii="Times New Roman" w:hAnsi="Times New Roman" w:cs="Times New Roman"/>
          <w:sz w:val="24"/>
          <w:szCs w:val="24"/>
        </w:rPr>
      </w:pPr>
    </w:p>
    <w:p w:rsidR="00A6003C" w:rsidRDefault="00A6003C" w:rsidP="00A6003C">
      <w:pPr>
        <w:spacing w:after="0"/>
        <w:jc w:val="both"/>
        <w:rPr>
          <w:rFonts w:ascii="Times New Roman" w:hAnsi="Times New Roman" w:cs="Times New Roman"/>
          <w:sz w:val="24"/>
          <w:szCs w:val="24"/>
        </w:rPr>
      </w:pPr>
    </w:p>
    <w:p w:rsidR="00A6003C" w:rsidRDefault="00A6003C" w:rsidP="00A6003C">
      <w:pPr>
        <w:spacing w:after="0"/>
        <w:jc w:val="both"/>
        <w:rPr>
          <w:rFonts w:ascii="Times New Roman" w:hAnsi="Times New Roman" w:cs="Times New Roman"/>
          <w:sz w:val="24"/>
          <w:szCs w:val="24"/>
        </w:rPr>
      </w:pPr>
    </w:p>
    <w:p w:rsidR="00A6003C" w:rsidRDefault="00A6003C" w:rsidP="00A6003C">
      <w:pPr>
        <w:spacing w:after="0"/>
        <w:jc w:val="both"/>
        <w:rPr>
          <w:rFonts w:ascii="Times New Roman" w:hAnsi="Times New Roman" w:cs="Times New Roman"/>
          <w:sz w:val="24"/>
          <w:szCs w:val="24"/>
        </w:rPr>
      </w:pPr>
    </w:p>
    <w:p w:rsidR="00A6003C" w:rsidRDefault="00A6003C" w:rsidP="00A6003C">
      <w:pPr>
        <w:spacing w:after="0"/>
        <w:jc w:val="both"/>
        <w:rPr>
          <w:rFonts w:ascii="Times New Roman" w:hAnsi="Times New Roman" w:cs="Times New Roman"/>
          <w:sz w:val="24"/>
          <w:szCs w:val="24"/>
        </w:rPr>
      </w:pPr>
    </w:p>
    <w:p w:rsidR="00A6003C" w:rsidRDefault="00A6003C" w:rsidP="00A6003C">
      <w:pPr>
        <w:spacing w:after="0"/>
        <w:jc w:val="both"/>
        <w:rPr>
          <w:rFonts w:ascii="Times New Roman" w:hAnsi="Times New Roman" w:cs="Times New Roman"/>
          <w:sz w:val="24"/>
          <w:szCs w:val="24"/>
        </w:rPr>
      </w:pPr>
    </w:p>
    <w:p w:rsidR="00A6003C" w:rsidRDefault="00A6003C" w:rsidP="00A6003C">
      <w:pPr>
        <w:spacing w:after="0"/>
        <w:jc w:val="both"/>
        <w:rPr>
          <w:rFonts w:ascii="Times New Roman" w:hAnsi="Times New Roman" w:cs="Times New Roman"/>
          <w:sz w:val="24"/>
          <w:szCs w:val="24"/>
        </w:rPr>
      </w:pPr>
      <w:bookmarkStart w:id="0" w:name="_GoBack"/>
      <w:bookmarkEnd w:id="0"/>
    </w:p>
    <w:p w:rsidR="00DD0DA9" w:rsidRDefault="00DD0DA9" w:rsidP="00DD0DA9">
      <w:pPr>
        <w:spacing w:after="0"/>
        <w:jc w:val="both"/>
        <w:rPr>
          <w:rFonts w:ascii="Times New Roman" w:hAnsi="Times New Roman" w:cs="Times New Roman"/>
          <w:sz w:val="24"/>
          <w:szCs w:val="24"/>
        </w:rPr>
      </w:pPr>
    </w:p>
    <w:p w:rsidR="00CB2EB4" w:rsidRDefault="00CB2EB4" w:rsidP="00CB2EB4">
      <w:pPr>
        <w:spacing w:after="0"/>
        <w:ind w:left="-567" w:firstLine="425"/>
        <w:jc w:val="center"/>
        <w:rPr>
          <w:rFonts w:ascii="Times New Roman" w:hAnsi="Times New Roman" w:cs="Times New Roman"/>
          <w:b/>
          <w:sz w:val="28"/>
          <w:szCs w:val="24"/>
        </w:rPr>
      </w:pPr>
      <w:r>
        <w:rPr>
          <w:rFonts w:ascii="Times New Roman" w:hAnsi="Times New Roman" w:cs="Times New Roman"/>
          <w:b/>
          <w:sz w:val="28"/>
          <w:szCs w:val="24"/>
        </w:rPr>
        <w:lastRenderedPageBreak/>
        <w:t>Приложение</w:t>
      </w:r>
    </w:p>
    <w:p w:rsidR="00CB2EB4" w:rsidRPr="00CB2EB4" w:rsidRDefault="00CB2EB4" w:rsidP="00CB2EB4">
      <w:pPr>
        <w:spacing w:after="0"/>
        <w:ind w:left="-567" w:firstLine="425"/>
        <w:jc w:val="center"/>
        <w:rPr>
          <w:rFonts w:ascii="Times New Roman" w:hAnsi="Times New Roman" w:cs="Times New Roman"/>
          <w:b/>
          <w:sz w:val="28"/>
          <w:szCs w:val="24"/>
        </w:rPr>
      </w:pPr>
    </w:p>
    <w:p w:rsidR="00CB2EB4" w:rsidRDefault="00CB2EB4" w:rsidP="00770EA4">
      <w:pPr>
        <w:spacing w:after="0"/>
        <w:ind w:left="-567" w:firstLine="425"/>
        <w:jc w:val="both"/>
        <w:rPr>
          <w:rFonts w:ascii="Times New Roman" w:hAnsi="Times New Roman" w:cs="Times New Roman"/>
          <w:b/>
          <w:i/>
          <w:sz w:val="24"/>
          <w:szCs w:val="24"/>
        </w:rPr>
      </w:pPr>
      <w:r w:rsidRPr="00770EA4">
        <w:rPr>
          <w:rFonts w:ascii="Times New Roman" w:hAnsi="Times New Roman" w:cs="Times New Roman"/>
          <w:b/>
          <w:i/>
          <w:sz w:val="24"/>
          <w:szCs w:val="24"/>
        </w:rPr>
        <w:t xml:space="preserve">1вариант </w:t>
      </w:r>
    </w:p>
    <w:p w:rsidR="00013BB6" w:rsidRPr="00770EA4" w:rsidRDefault="00770EA4" w:rsidP="00770EA4">
      <w:pPr>
        <w:spacing w:after="0"/>
        <w:ind w:left="-567" w:firstLine="425"/>
        <w:jc w:val="both"/>
        <w:rPr>
          <w:rFonts w:ascii="Times New Roman" w:hAnsi="Times New Roman" w:cs="Times New Roman"/>
          <w:b/>
          <w:i/>
          <w:sz w:val="24"/>
          <w:szCs w:val="24"/>
        </w:rPr>
      </w:pPr>
      <w:r>
        <w:rPr>
          <w:rFonts w:ascii="Times New Roman" w:hAnsi="Times New Roman" w:cs="Times New Roman"/>
          <w:b/>
          <w:i/>
          <w:sz w:val="24"/>
          <w:szCs w:val="24"/>
        </w:rPr>
        <w:t>Задание №1</w:t>
      </w:r>
      <w:r w:rsidRPr="00770EA4">
        <w:rPr>
          <w:rFonts w:ascii="Times New Roman" w:hAnsi="Times New Roman" w:cs="Times New Roman"/>
          <w:b/>
          <w:i/>
          <w:sz w:val="24"/>
          <w:szCs w:val="24"/>
        </w:rPr>
        <w:t>:</w:t>
      </w:r>
    </w:p>
    <w:p w:rsidR="00770EA4" w:rsidRDefault="00770EA4" w:rsidP="00770EA4">
      <w:pPr>
        <w:spacing w:after="0"/>
        <w:ind w:left="-567" w:firstLine="425"/>
        <w:jc w:val="both"/>
        <w:rPr>
          <w:rFonts w:ascii="Times New Roman" w:hAnsi="Times New Roman" w:cs="Times New Roman"/>
          <w:sz w:val="24"/>
          <w:szCs w:val="24"/>
        </w:rPr>
      </w:pPr>
      <w:r w:rsidRPr="00770EA4">
        <w:rPr>
          <w:rFonts w:ascii="Times New Roman" w:hAnsi="Times New Roman" w:cs="Times New Roman"/>
          <w:sz w:val="24"/>
          <w:szCs w:val="24"/>
        </w:rPr>
        <w:t xml:space="preserve">На выполнение 1-го задания дается не более 2 минут. </w:t>
      </w:r>
    </w:p>
    <w:p w:rsidR="00770EA4" w:rsidRPr="00770EA4" w:rsidRDefault="00770EA4" w:rsidP="00770EA4">
      <w:pPr>
        <w:spacing w:after="0"/>
        <w:ind w:left="-567" w:firstLine="425"/>
        <w:jc w:val="both"/>
        <w:rPr>
          <w:rFonts w:ascii="Times New Roman" w:hAnsi="Times New Roman" w:cs="Times New Roman"/>
          <w:sz w:val="24"/>
          <w:szCs w:val="24"/>
        </w:rPr>
      </w:pPr>
    </w:p>
    <w:p w:rsidR="00770EA4" w:rsidRDefault="00770EA4" w:rsidP="00770EA4">
      <w:pPr>
        <w:pStyle w:val="a3"/>
        <w:numPr>
          <w:ilvl w:val="0"/>
          <w:numId w:val="7"/>
        </w:numPr>
        <w:spacing w:after="0"/>
        <w:jc w:val="both"/>
        <w:rPr>
          <w:rFonts w:ascii="Times New Roman" w:hAnsi="Times New Roman" w:cs="Times New Roman"/>
          <w:sz w:val="24"/>
          <w:szCs w:val="24"/>
        </w:rPr>
      </w:pPr>
      <w:r w:rsidRPr="00770EA4">
        <w:rPr>
          <w:rFonts w:ascii="Times New Roman" w:hAnsi="Times New Roman" w:cs="Times New Roman"/>
          <w:sz w:val="24"/>
          <w:szCs w:val="24"/>
        </w:rPr>
        <w:t>Выразительно прочтите фрагмент рассказа от начала до слов «Нет, не рассматривает».</w:t>
      </w:r>
    </w:p>
    <w:p w:rsidR="00770EA4" w:rsidRDefault="00770EA4" w:rsidP="00770EA4">
      <w:pPr>
        <w:pStyle w:val="a3"/>
        <w:numPr>
          <w:ilvl w:val="0"/>
          <w:numId w:val="7"/>
        </w:numPr>
        <w:spacing w:after="0"/>
        <w:jc w:val="both"/>
        <w:rPr>
          <w:rFonts w:ascii="Times New Roman" w:hAnsi="Times New Roman" w:cs="Times New Roman"/>
          <w:sz w:val="24"/>
          <w:szCs w:val="24"/>
        </w:rPr>
      </w:pPr>
      <w:r w:rsidRPr="00770EA4">
        <w:rPr>
          <w:rFonts w:ascii="Times New Roman" w:hAnsi="Times New Roman" w:cs="Times New Roman"/>
          <w:sz w:val="24"/>
          <w:szCs w:val="24"/>
        </w:rPr>
        <w:t xml:space="preserve">Найдите строчки, в которых передано восхищение красотой ночи, ощущение ожидания необыкновенных событий, которые должны непременно произойти. </w:t>
      </w:r>
    </w:p>
    <w:p w:rsidR="00CB2EB4" w:rsidRDefault="00CB2EB4" w:rsidP="00CB2EB4">
      <w:pPr>
        <w:pStyle w:val="a3"/>
        <w:spacing w:after="0"/>
        <w:ind w:left="638"/>
        <w:jc w:val="both"/>
        <w:rPr>
          <w:rFonts w:ascii="Times New Roman" w:hAnsi="Times New Roman" w:cs="Times New Roman"/>
          <w:sz w:val="24"/>
          <w:szCs w:val="24"/>
        </w:rPr>
      </w:pPr>
    </w:p>
    <w:p w:rsidR="00770EA4" w:rsidRDefault="00A67AF3" w:rsidP="00A67AF3">
      <w:pPr>
        <w:spacing w:after="0"/>
        <w:ind w:left="-567" w:firstLine="425"/>
        <w:jc w:val="both"/>
        <w:rPr>
          <w:rFonts w:ascii="Times New Roman" w:hAnsi="Times New Roman" w:cs="Times New Roman"/>
          <w:sz w:val="24"/>
          <w:szCs w:val="24"/>
        </w:rPr>
      </w:pPr>
      <w:r>
        <w:rPr>
          <w:rFonts w:ascii="Times New Roman" w:hAnsi="Times New Roman" w:cs="Times New Roman"/>
          <w:b/>
          <w:i/>
          <w:sz w:val="24"/>
          <w:szCs w:val="24"/>
        </w:rPr>
        <w:t>Задание №2</w:t>
      </w:r>
      <w:r w:rsidRPr="00770EA4">
        <w:rPr>
          <w:rFonts w:ascii="Times New Roman" w:hAnsi="Times New Roman" w:cs="Times New Roman"/>
          <w:b/>
          <w:i/>
          <w:sz w:val="24"/>
          <w:szCs w:val="24"/>
        </w:rPr>
        <w:t>:</w:t>
      </w:r>
      <w:r>
        <w:rPr>
          <w:rFonts w:ascii="Times New Roman" w:hAnsi="Times New Roman" w:cs="Times New Roman"/>
          <w:b/>
          <w:i/>
          <w:sz w:val="24"/>
          <w:szCs w:val="24"/>
        </w:rPr>
        <w:t xml:space="preserve"> </w:t>
      </w:r>
      <w:r w:rsidRPr="00A67AF3">
        <w:rPr>
          <w:rFonts w:ascii="Times New Roman" w:hAnsi="Times New Roman" w:cs="Times New Roman"/>
          <w:sz w:val="24"/>
          <w:szCs w:val="24"/>
        </w:rPr>
        <w:t>Лексическая работа</w:t>
      </w:r>
      <w:r>
        <w:rPr>
          <w:rFonts w:ascii="Times New Roman" w:hAnsi="Times New Roman" w:cs="Times New Roman"/>
          <w:sz w:val="24"/>
          <w:szCs w:val="24"/>
        </w:rPr>
        <w:t>. Установите соответствия.</w:t>
      </w:r>
    </w:p>
    <w:p w:rsidR="00A67AF3" w:rsidRDefault="00A67AF3" w:rsidP="00A67AF3">
      <w:pPr>
        <w:spacing w:after="0"/>
        <w:ind w:left="-567" w:firstLine="425"/>
        <w:jc w:val="both"/>
        <w:rPr>
          <w:rFonts w:ascii="Times New Roman" w:hAnsi="Times New Roman" w:cs="Times New Roman"/>
          <w:sz w:val="24"/>
          <w:szCs w:val="24"/>
        </w:rPr>
      </w:pPr>
    </w:p>
    <w:tbl>
      <w:tblPr>
        <w:tblStyle w:val="11"/>
        <w:tblW w:w="0" w:type="auto"/>
        <w:tblInd w:w="-567" w:type="dxa"/>
        <w:tblLook w:val="04A0" w:firstRow="1" w:lastRow="0" w:firstColumn="1" w:lastColumn="0" w:noHBand="0" w:noVBand="1"/>
      </w:tblPr>
      <w:tblGrid>
        <w:gridCol w:w="4219"/>
        <w:gridCol w:w="3827"/>
      </w:tblGrid>
      <w:tr w:rsidR="00A67AF3" w:rsidRPr="00A67AF3" w:rsidTr="00D22AA1">
        <w:tc>
          <w:tcPr>
            <w:tcW w:w="4219" w:type="dxa"/>
          </w:tcPr>
          <w:p w:rsidR="00A67AF3" w:rsidRPr="00A67AF3" w:rsidRDefault="00A67AF3" w:rsidP="00A67AF3">
            <w:pPr>
              <w:numPr>
                <w:ilvl w:val="0"/>
                <w:numId w:val="12"/>
              </w:numPr>
              <w:contextualSpacing/>
              <w:rPr>
                <w:b/>
                <w:sz w:val="28"/>
              </w:rPr>
            </w:pPr>
            <w:proofErr w:type="spellStart"/>
            <w:r w:rsidRPr="00A67AF3">
              <w:rPr>
                <w:b/>
                <w:sz w:val="28"/>
              </w:rPr>
              <w:t>Поддувно</w:t>
            </w:r>
            <w:proofErr w:type="spellEnd"/>
            <w:r w:rsidRPr="00A67AF3">
              <w:rPr>
                <w:b/>
                <w:sz w:val="28"/>
              </w:rPr>
              <w:t xml:space="preserve"> –  </w:t>
            </w:r>
          </w:p>
        </w:tc>
        <w:tc>
          <w:tcPr>
            <w:tcW w:w="3827" w:type="dxa"/>
          </w:tcPr>
          <w:p w:rsidR="00A67AF3" w:rsidRPr="00A67AF3" w:rsidRDefault="00A67AF3" w:rsidP="00A67AF3">
            <w:pPr>
              <w:numPr>
                <w:ilvl w:val="0"/>
                <w:numId w:val="8"/>
              </w:numPr>
              <w:contextualSpacing/>
              <w:rPr>
                <w:b/>
                <w:sz w:val="24"/>
              </w:rPr>
            </w:pPr>
            <w:proofErr w:type="gramStart"/>
            <w:r w:rsidRPr="00A67AF3">
              <w:rPr>
                <w:b/>
                <w:sz w:val="24"/>
              </w:rPr>
              <w:t>Звучащему</w:t>
            </w:r>
            <w:proofErr w:type="gramEnd"/>
            <w:r w:rsidRPr="00A67AF3">
              <w:rPr>
                <w:b/>
                <w:sz w:val="24"/>
              </w:rPr>
              <w:t xml:space="preserve"> в веках. </w:t>
            </w:r>
          </w:p>
        </w:tc>
      </w:tr>
      <w:tr w:rsidR="00A67AF3" w:rsidRPr="00A67AF3" w:rsidTr="00D22AA1">
        <w:tc>
          <w:tcPr>
            <w:tcW w:w="4219" w:type="dxa"/>
          </w:tcPr>
          <w:p w:rsidR="00A67AF3" w:rsidRPr="00A67AF3" w:rsidRDefault="00A67AF3" w:rsidP="00A67AF3">
            <w:pPr>
              <w:numPr>
                <w:ilvl w:val="0"/>
                <w:numId w:val="12"/>
              </w:numPr>
              <w:contextualSpacing/>
              <w:rPr>
                <w:b/>
                <w:sz w:val="28"/>
              </w:rPr>
            </w:pPr>
            <w:proofErr w:type="spellStart"/>
            <w:r w:rsidRPr="00A67AF3">
              <w:rPr>
                <w:b/>
                <w:sz w:val="28"/>
              </w:rPr>
              <w:t>Изначалье</w:t>
            </w:r>
            <w:proofErr w:type="spellEnd"/>
            <w:r w:rsidRPr="00A67AF3">
              <w:rPr>
                <w:b/>
                <w:sz w:val="28"/>
              </w:rPr>
              <w:t xml:space="preserve"> – </w:t>
            </w:r>
          </w:p>
        </w:tc>
        <w:tc>
          <w:tcPr>
            <w:tcW w:w="3827" w:type="dxa"/>
          </w:tcPr>
          <w:p w:rsidR="00A67AF3" w:rsidRPr="00A67AF3" w:rsidRDefault="00A67AF3" w:rsidP="00A67AF3">
            <w:pPr>
              <w:numPr>
                <w:ilvl w:val="0"/>
                <w:numId w:val="8"/>
              </w:numPr>
              <w:contextualSpacing/>
              <w:rPr>
                <w:b/>
                <w:sz w:val="24"/>
              </w:rPr>
            </w:pPr>
            <w:r w:rsidRPr="00A67AF3">
              <w:rPr>
                <w:b/>
                <w:sz w:val="24"/>
              </w:rPr>
              <w:t>Исполнен значимости</w:t>
            </w:r>
            <w:proofErr w:type="gramStart"/>
            <w:r w:rsidRPr="00A67AF3">
              <w:rPr>
                <w:b/>
                <w:sz w:val="24"/>
              </w:rPr>
              <w:t xml:space="preserve"> ,</w:t>
            </w:r>
            <w:proofErr w:type="gramEnd"/>
            <w:r w:rsidRPr="00A67AF3">
              <w:rPr>
                <w:b/>
                <w:sz w:val="24"/>
              </w:rPr>
              <w:t xml:space="preserve"> великолепия. </w:t>
            </w:r>
          </w:p>
        </w:tc>
      </w:tr>
      <w:tr w:rsidR="00A67AF3" w:rsidRPr="00A67AF3" w:rsidTr="00D22AA1">
        <w:tc>
          <w:tcPr>
            <w:tcW w:w="4219" w:type="dxa"/>
          </w:tcPr>
          <w:p w:rsidR="00A67AF3" w:rsidRPr="00A67AF3" w:rsidRDefault="00A67AF3" w:rsidP="00A67AF3">
            <w:pPr>
              <w:numPr>
                <w:ilvl w:val="0"/>
                <w:numId w:val="12"/>
              </w:numPr>
              <w:contextualSpacing/>
              <w:rPr>
                <w:b/>
                <w:sz w:val="28"/>
              </w:rPr>
            </w:pPr>
            <w:proofErr w:type="spellStart"/>
            <w:r w:rsidRPr="00A67AF3">
              <w:rPr>
                <w:b/>
                <w:sz w:val="28"/>
              </w:rPr>
              <w:t>Возвеченному</w:t>
            </w:r>
            <w:proofErr w:type="spellEnd"/>
            <w:r w:rsidRPr="00A67AF3">
              <w:rPr>
                <w:b/>
                <w:sz w:val="28"/>
              </w:rPr>
              <w:t xml:space="preserve"> – </w:t>
            </w:r>
          </w:p>
        </w:tc>
        <w:tc>
          <w:tcPr>
            <w:tcW w:w="3827" w:type="dxa"/>
          </w:tcPr>
          <w:p w:rsidR="00A67AF3" w:rsidRPr="00A67AF3" w:rsidRDefault="00A67AF3" w:rsidP="00A67AF3">
            <w:pPr>
              <w:numPr>
                <w:ilvl w:val="0"/>
                <w:numId w:val="8"/>
              </w:numPr>
              <w:contextualSpacing/>
              <w:rPr>
                <w:b/>
                <w:sz w:val="24"/>
              </w:rPr>
            </w:pPr>
            <w:r w:rsidRPr="00A67AF3">
              <w:rPr>
                <w:b/>
                <w:sz w:val="24"/>
              </w:rPr>
              <w:t>Звёздно.</w:t>
            </w:r>
          </w:p>
        </w:tc>
      </w:tr>
      <w:tr w:rsidR="00A67AF3" w:rsidRPr="00A67AF3" w:rsidTr="00D22AA1">
        <w:tc>
          <w:tcPr>
            <w:tcW w:w="4219" w:type="dxa"/>
          </w:tcPr>
          <w:p w:rsidR="00A67AF3" w:rsidRPr="00A67AF3" w:rsidRDefault="00A67AF3" w:rsidP="00A67AF3">
            <w:pPr>
              <w:numPr>
                <w:ilvl w:val="0"/>
                <w:numId w:val="12"/>
              </w:numPr>
              <w:contextualSpacing/>
              <w:rPr>
                <w:b/>
                <w:sz w:val="28"/>
              </w:rPr>
            </w:pPr>
            <w:proofErr w:type="spellStart"/>
            <w:r w:rsidRPr="00A67AF3">
              <w:rPr>
                <w:b/>
                <w:sz w:val="28"/>
              </w:rPr>
              <w:t>Вышен</w:t>
            </w:r>
            <w:proofErr w:type="spellEnd"/>
            <w:r w:rsidRPr="00A67AF3">
              <w:rPr>
                <w:b/>
                <w:sz w:val="28"/>
              </w:rPr>
              <w:t xml:space="preserve"> и всеславен –</w:t>
            </w:r>
          </w:p>
        </w:tc>
        <w:tc>
          <w:tcPr>
            <w:tcW w:w="3827" w:type="dxa"/>
          </w:tcPr>
          <w:p w:rsidR="00A67AF3" w:rsidRPr="00A67AF3" w:rsidRDefault="00A67AF3" w:rsidP="00A67AF3">
            <w:pPr>
              <w:numPr>
                <w:ilvl w:val="0"/>
                <w:numId w:val="8"/>
              </w:numPr>
              <w:contextualSpacing/>
              <w:rPr>
                <w:b/>
                <w:sz w:val="24"/>
              </w:rPr>
            </w:pPr>
            <w:r w:rsidRPr="00A67AF3">
              <w:rPr>
                <w:b/>
                <w:sz w:val="24"/>
              </w:rPr>
              <w:t xml:space="preserve">Последняя, крайняя грань, степень чего-нибудь. </w:t>
            </w:r>
          </w:p>
        </w:tc>
      </w:tr>
      <w:tr w:rsidR="00A67AF3" w:rsidRPr="00A67AF3" w:rsidTr="00D22AA1">
        <w:tc>
          <w:tcPr>
            <w:tcW w:w="4219" w:type="dxa"/>
          </w:tcPr>
          <w:p w:rsidR="00A67AF3" w:rsidRPr="00A67AF3" w:rsidRDefault="00A67AF3" w:rsidP="00A67AF3">
            <w:pPr>
              <w:numPr>
                <w:ilvl w:val="0"/>
                <w:numId w:val="12"/>
              </w:numPr>
              <w:contextualSpacing/>
              <w:rPr>
                <w:b/>
                <w:sz w:val="28"/>
              </w:rPr>
            </w:pPr>
            <w:proofErr w:type="spellStart"/>
            <w:r w:rsidRPr="00A67AF3">
              <w:rPr>
                <w:b/>
                <w:sz w:val="28"/>
              </w:rPr>
              <w:t>Горбовик</w:t>
            </w:r>
            <w:proofErr w:type="spellEnd"/>
            <w:r w:rsidRPr="00A67AF3">
              <w:rPr>
                <w:b/>
                <w:sz w:val="28"/>
              </w:rPr>
              <w:t xml:space="preserve"> – </w:t>
            </w:r>
          </w:p>
        </w:tc>
        <w:tc>
          <w:tcPr>
            <w:tcW w:w="3827" w:type="dxa"/>
          </w:tcPr>
          <w:p w:rsidR="00A67AF3" w:rsidRPr="00A67AF3" w:rsidRDefault="00A67AF3" w:rsidP="00A67AF3">
            <w:pPr>
              <w:numPr>
                <w:ilvl w:val="0"/>
                <w:numId w:val="8"/>
              </w:numPr>
              <w:contextualSpacing/>
              <w:rPr>
                <w:b/>
                <w:sz w:val="24"/>
              </w:rPr>
            </w:pPr>
            <w:r w:rsidRPr="00A67AF3">
              <w:rPr>
                <w:b/>
                <w:sz w:val="24"/>
              </w:rPr>
              <w:t xml:space="preserve">От слова дуть. От сильного ветра огонь начинает разгораться. </w:t>
            </w:r>
          </w:p>
        </w:tc>
      </w:tr>
      <w:tr w:rsidR="00A67AF3" w:rsidRPr="00A67AF3" w:rsidTr="00D22AA1">
        <w:tc>
          <w:tcPr>
            <w:tcW w:w="4219" w:type="dxa"/>
          </w:tcPr>
          <w:p w:rsidR="00A67AF3" w:rsidRPr="00A67AF3" w:rsidRDefault="00A67AF3" w:rsidP="00A67AF3">
            <w:pPr>
              <w:numPr>
                <w:ilvl w:val="0"/>
                <w:numId w:val="12"/>
              </w:numPr>
              <w:contextualSpacing/>
              <w:rPr>
                <w:b/>
                <w:sz w:val="28"/>
              </w:rPr>
            </w:pPr>
            <w:proofErr w:type="spellStart"/>
            <w:r w:rsidRPr="00A67AF3">
              <w:rPr>
                <w:b/>
                <w:sz w:val="28"/>
              </w:rPr>
              <w:t>Звёздчато</w:t>
            </w:r>
            <w:proofErr w:type="spellEnd"/>
            <w:r w:rsidRPr="00A67AF3">
              <w:rPr>
                <w:b/>
                <w:sz w:val="28"/>
              </w:rPr>
              <w:t xml:space="preserve"> – </w:t>
            </w:r>
          </w:p>
        </w:tc>
        <w:tc>
          <w:tcPr>
            <w:tcW w:w="3827" w:type="dxa"/>
          </w:tcPr>
          <w:p w:rsidR="00A67AF3" w:rsidRPr="00A67AF3" w:rsidRDefault="00A67AF3" w:rsidP="00A67AF3">
            <w:pPr>
              <w:numPr>
                <w:ilvl w:val="0"/>
                <w:numId w:val="8"/>
              </w:numPr>
              <w:contextualSpacing/>
              <w:rPr>
                <w:b/>
                <w:sz w:val="24"/>
              </w:rPr>
            </w:pPr>
            <w:proofErr w:type="gramStart"/>
            <w:r w:rsidRPr="00A67AF3">
              <w:rPr>
                <w:b/>
                <w:sz w:val="24"/>
              </w:rPr>
              <w:t>Существующее</w:t>
            </w:r>
            <w:proofErr w:type="gramEnd"/>
            <w:r w:rsidRPr="00A67AF3">
              <w:rPr>
                <w:b/>
                <w:sz w:val="24"/>
              </w:rPr>
              <w:t xml:space="preserve"> с самого начала. </w:t>
            </w:r>
          </w:p>
        </w:tc>
      </w:tr>
      <w:tr w:rsidR="00A67AF3" w:rsidRPr="00A67AF3" w:rsidTr="00D22AA1">
        <w:tc>
          <w:tcPr>
            <w:tcW w:w="4219" w:type="dxa"/>
          </w:tcPr>
          <w:p w:rsidR="00A67AF3" w:rsidRPr="00A67AF3" w:rsidRDefault="00A67AF3" w:rsidP="00A67AF3">
            <w:pPr>
              <w:numPr>
                <w:ilvl w:val="0"/>
                <w:numId w:val="12"/>
              </w:numPr>
              <w:contextualSpacing/>
              <w:rPr>
                <w:b/>
                <w:sz w:val="28"/>
              </w:rPr>
            </w:pPr>
            <w:r w:rsidRPr="00A67AF3">
              <w:rPr>
                <w:b/>
                <w:sz w:val="28"/>
              </w:rPr>
              <w:t>Предел –</w:t>
            </w:r>
          </w:p>
        </w:tc>
        <w:tc>
          <w:tcPr>
            <w:tcW w:w="3827" w:type="dxa"/>
          </w:tcPr>
          <w:p w:rsidR="00A67AF3" w:rsidRPr="00A67AF3" w:rsidRDefault="00A67AF3" w:rsidP="00A67AF3">
            <w:pPr>
              <w:numPr>
                <w:ilvl w:val="0"/>
                <w:numId w:val="8"/>
              </w:numPr>
              <w:contextualSpacing/>
              <w:rPr>
                <w:b/>
                <w:sz w:val="24"/>
              </w:rPr>
            </w:pPr>
            <w:r w:rsidRPr="00A67AF3">
              <w:rPr>
                <w:b/>
                <w:sz w:val="24"/>
              </w:rPr>
              <w:t xml:space="preserve">Деревянный, берестяной или металлический короб на лямках для сбора ягод, грибов, рыбы. </w:t>
            </w:r>
          </w:p>
        </w:tc>
      </w:tr>
    </w:tbl>
    <w:p w:rsidR="00A67AF3" w:rsidRPr="00A67AF3" w:rsidRDefault="00A67AF3" w:rsidP="00A67AF3">
      <w:pPr>
        <w:spacing w:after="0"/>
        <w:ind w:left="-567" w:firstLine="425"/>
        <w:jc w:val="both"/>
        <w:rPr>
          <w:rFonts w:ascii="Times New Roman" w:hAnsi="Times New Roman" w:cs="Times New Roman"/>
          <w:b/>
          <w:i/>
          <w:sz w:val="36"/>
          <w:szCs w:val="24"/>
        </w:rPr>
      </w:pPr>
    </w:p>
    <w:tbl>
      <w:tblPr>
        <w:tblStyle w:val="2"/>
        <w:tblW w:w="0" w:type="auto"/>
        <w:tblInd w:w="1951" w:type="dxa"/>
        <w:tblLook w:val="04A0" w:firstRow="1" w:lastRow="0" w:firstColumn="1" w:lastColumn="0" w:noHBand="0" w:noVBand="1"/>
      </w:tblPr>
      <w:tblGrid>
        <w:gridCol w:w="1701"/>
        <w:gridCol w:w="1843"/>
      </w:tblGrid>
      <w:tr w:rsidR="00A67AF3" w:rsidRPr="00A67AF3" w:rsidTr="00D22AA1">
        <w:tc>
          <w:tcPr>
            <w:tcW w:w="1701" w:type="dxa"/>
          </w:tcPr>
          <w:p w:rsidR="00A67AF3" w:rsidRPr="00A67AF3" w:rsidRDefault="00A67AF3" w:rsidP="00A67AF3">
            <w:pPr>
              <w:numPr>
                <w:ilvl w:val="0"/>
                <w:numId w:val="13"/>
              </w:numPr>
              <w:contextualSpacing/>
              <w:jc w:val="both"/>
              <w:rPr>
                <w:rFonts w:ascii="Times New Roman" w:hAnsi="Times New Roman" w:cs="Times New Roman"/>
                <w:b/>
                <w:sz w:val="24"/>
                <w:szCs w:val="24"/>
              </w:rPr>
            </w:pPr>
          </w:p>
        </w:tc>
        <w:tc>
          <w:tcPr>
            <w:tcW w:w="1843" w:type="dxa"/>
          </w:tcPr>
          <w:p w:rsidR="00A67AF3" w:rsidRPr="00A67AF3" w:rsidRDefault="00A67AF3" w:rsidP="00A67AF3">
            <w:pPr>
              <w:jc w:val="both"/>
              <w:rPr>
                <w:rFonts w:ascii="Times New Roman" w:hAnsi="Times New Roman" w:cs="Times New Roman"/>
                <w:sz w:val="24"/>
                <w:szCs w:val="24"/>
              </w:rPr>
            </w:pPr>
          </w:p>
        </w:tc>
      </w:tr>
      <w:tr w:rsidR="00A67AF3" w:rsidRPr="00A67AF3" w:rsidTr="00D22AA1">
        <w:tc>
          <w:tcPr>
            <w:tcW w:w="1701" w:type="dxa"/>
          </w:tcPr>
          <w:p w:rsidR="00A67AF3" w:rsidRPr="00A67AF3" w:rsidRDefault="00A67AF3" w:rsidP="00A67AF3">
            <w:pPr>
              <w:numPr>
                <w:ilvl w:val="0"/>
                <w:numId w:val="13"/>
              </w:numPr>
              <w:contextualSpacing/>
              <w:jc w:val="both"/>
              <w:rPr>
                <w:rFonts w:ascii="Times New Roman" w:hAnsi="Times New Roman" w:cs="Times New Roman"/>
                <w:b/>
                <w:sz w:val="24"/>
                <w:szCs w:val="24"/>
              </w:rPr>
            </w:pPr>
          </w:p>
        </w:tc>
        <w:tc>
          <w:tcPr>
            <w:tcW w:w="1843" w:type="dxa"/>
          </w:tcPr>
          <w:p w:rsidR="00A67AF3" w:rsidRPr="00A67AF3" w:rsidRDefault="00A67AF3" w:rsidP="00A67AF3">
            <w:pPr>
              <w:jc w:val="both"/>
              <w:rPr>
                <w:rFonts w:ascii="Times New Roman" w:hAnsi="Times New Roman" w:cs="Times New Roman"/>
                <w:sz w:val="24"/>
                <w:szCs w:val="24"/>
              </w:rPr>
            </w:pPr>
          </w:p>
        </w:tc>
      </w:tr>
      <w:tr w:rsidR="00A67AF3" w:rsidRPr="00A67AF3" w:rsidTr="00D22AA1">
        <w:tc>
          <w:tcPr>
            <w:tcW w:w="1701" w:type="dxa"/>
          </w:tcPr>
          <w:p w:rsidR="00A67AF3" w:rsidRPr="00A67AF3" w:rsidRDefault="00A67AF3" w:rsidP="00A67AF3">
            <w:pPr>
              <w:numPr>
                <w:ilvl w:val="0"/>
                <w:numId w:val="13"/>
              </w:numPr>
              <w:contextualSpacing/>
              <w:jc w:val="both"/>
              <w:rPr>
                <w:rFonts w:ascii="Times New Roman" w:hAnsi="Times New Roman" w:cs="Times New Roman"/>
                <w:b/>
                <w:sz w:val="24"/>
                <w:szCs w:val="24"/>
              </w:rPr>
            </w:pPr>
          </w:p>
        </w:tc>
        <w:tc>
          <w:tcPr>
            <w:tcW w:w="1843" w:type="dxa"/>
          </w:tcPr>
          <w:p w:rsidR="00A67AF3" w:rsidRPr="00A67AF3" w:rsidRDefault="00A67AF3" w:rsidP="00A67AF3">
            <w:pPr>
              <w:jc w:val="both"/>
              <w:rPr>
                <w:rFonts w:ascii="Times New Roman" w:hAnsi="Times New Roman" w:cs="Times New Roman"/>
                <w:sz w:val="24"/>
                <w:szCs w:val="24"/>
              </w:rPr>
            </w:pPr>
          </w:p>
        </w:tc>
      </w:tr>
      <w:tr w:rsidR="00A67AF3" w:rsidRPr="00A67AF3" w:rsidTr="00D22AA1">
        <w:tc>
          <w:tcPr>
            <w:tcW w:w="1701" w:type="dxa"/>
          </w:tcPr>
          <w:p w:rsidR="00A67AF3" w:rsidRPr="00A67AF3" w:rsidRDefault="00A67AF3" w:rsidP="00A67AF3">
            <w:pPr>
              <w:numPr>
                <w:ilvl w:val="0"/>
                <w:numId w:val="13"/>
              </w:numPr>
              <w:contextualSpacing/>
              <w:jc w:val="both"/>
              <w:rPr>
                <w:rFonts w:ascii="Times New Roman" w:hAnsi="Times New Roman" w:cs="Times New Roman"/>
                <w:b/>
                <w:sz w:val="24"/>
                <w:szCs w:val="24"/>
              </w:rPr>
            </w:pPr>
          </w:p>
        </w:tc>
        <w:tc>
          <w:tcPr>
            <w:tcW w:w="1843" w:type="dxa"/>
          </w:tcPr>
          <w:p w:rsidR="00A67AF3" w:rsidRPr="00A67AF3" w:rsidRDefault="00A67AF3" w:rsidP="00A67AF3">
            <w:pPr>
              <w:jc w:val="both"/>
              <w:rPr>
                <w:rFonts w:ascii="Times New Roman" w:hAnsi="Times New Roman" w:cs="Times New Roman"/>
                <w:sz w:val="24"/>
                <w:szCs w:val="24"/>
              </w:rPr>
            </w:pPr>
          </w:p>
        </w:tc>
      </w:tr>
      <w:tr w:rsidR="00A67AF3" w:rsidRPr="00A67AF3" w:rsidTr="00D22AA1">
        <w:tc>
          <w:tcPr>
            <w:tcW w:w="1701" w:type="dxa"/>
          </w:tcPr>
          <w:p w:rsidR="00A67AF3" w:rsidRPr="00A67AF3" w:rsidRDefault="00A67AF3" w:rsidP="00A67AF3">
            <w:pPr>
              <w:numPr>
                <w:ilvl w:val="0"/>
                <w:numId w:val="13"/>
              </w:numPr>
              <w:contextualSpacing/>
              <w:jc w:val="both"/>
              <w:rPr>
                <w:rFonts w:ascii="Times New Roman" w:hAnsi="Times New Roman" w:cs="Times New Roman"/>
                <w:b/>
                <w:sz w:val="24"/>
                <w:szCs w:val="24"/>
              </w:rPr>
            </w:pPr>
          </w:p>
        </w:tc>
        <w:tc>
          <w:tcPr>
            <w:tcW w:w="1843" w:type="dxa"/>
          </w:tcPr>
          <w:p w:rsidR="00A67AF3" w:rsidRPr="00A67AF3" w:rsidRDefault="00A67AF3" w:rsidP="00A67AF3">
            <w:pPr>
              <w:jc w:val="both"/>
              <w:rPr>
                <w:rFonts w:ascii="Times New Roman" w:hAnsi="Times New Roman" w:cs="Times New Roman"/>
                <w:sz w:val="24"/>
                <w:szCs w:val="24"/>
              </w:rPr>
            </w:pPr>
          </w:p>
        </w:tc>
      </w:tr>
      <w:tr w:rsidR="00A67AF3" w:rsidRPr="00A67AF3" w:rsidTr="00D22AA1">
        <w:tc>
          <w:tcPr>
            <w:tcW w:w="1701" w:type="dxa"/>
          </w:tcPr>
          <w:p w:rsidR="00A67AF3" w:rsidRPr="00A67AF3" w:rsidRDefault="00A67AF3" w:rsidP="00A67AF3">
            <w:pPr>
              <w:numPr>
                <w:ilvl w:val="0"/>
                <w:numId w:val="13"/>
              </w:numPr>
              <w:contextualSpacing/>
              <w:jc w:val="both"/>
              <w:rPr>
                <w:rFonts w:ascii="Times New Roman" w:hAnsi="Times New Roman" w:cs="Times New Roman"/>
                <w:b/>
                <w:sz w:val="24"/>
                <w:szCs w:val="24"/>
              </w:rPr>
            </w:pPr>
          </w:p>
        </w:tc>
        <w:tc>
          <w:tcPr>
            <w:tcW w:w="1843" w:type="dxa"/>
          </w:tcPr>
          <w:p w:rsidR="00A67AF3" w:rsidRPr="00A67AF3" w:rsidRDefault="00A67AF3" w:rsidP="00A67AF3">
            <w:pPr>
              <w:jc w:val="both"/>
              <w:rPr>
                <w:rFonts w:ascii="Times New Roman" w:hAnsi="Times New Roman" w:cs="Times New Roman"/>
                <w:sz w:val="24"/>
                <w:szCs w:val="24"/>
              </w:rPr>
            </w:pPr>
          </w:p>
        </w:tc>
      </w:tr>
      <w:tr w:rsidR="00A67AF3" w:rsidRPr="00A67AF3" w:rsidTr="00D22AA1">
        <w:tc>
          <w:tcPr>
            <w:tcW w:w="1701" w:type="dxa"/>
          </w:tcPr>
          <w:p w:rsidR="00A67AF3" w:rsidRPr="00A67AF3" w:rsidRDefault="00A67AF3" w:rsidP="00A67AF3">
            <w:pPr>
              <w:numPr>
                <w:ilvl w:val="0"/>
                <w:numId w:val="13"/>
              </w:numPr>
              <w:contextualSpacing/>
              <w:jc w:val="both"/>
              <w:rPr>
                <w:rFonts w:ascii="Times New Roman" w:hAnsi="Times New Roman" w:cs="Times New Roman"/>
                <w:b/>
                <w:sz w:val="24"/>
                <w:szCs w:val="24"/>
              </w:rPr>
            </w:pPr>
          </w:p>
        </w:tc>
        <w:tc>
          <w:tcPr>
            <w:tcW w:w="1843" w:type="dxa"/>
          </w:tcPr>
          <w:p w:rsidR="00A67AF3" w:rsidRPr="00A67AF3" w:rsidRDefault="00A67AF3" w:rsidP="00A67AF3">
            <w:pPr>
              <w:jc w:val="both"/>
              <w:rPr>
                <w:rFonts w:ascii="Times New Roman" w:hAnsi="Times New Roman" w:cs="Times New Roman"/>
                <w:sz w:val="24"/>
                <w:szCs w:val="24"/>
              </w:rPr>
            </w:pPr>
          </w:p>
        </w:tc>
      </w:tr>
    </w:tbl>
    <w:p w:rsidR="00770EA4" w:rsidRDefault="00770EA4" w:rsidP="00770EA4">
      <w:pPr>
        <w:pStyle w:val="a3"/>
        <w:spacing w:after="0"/>
        <w:ind w:left="638"/>
        <w:jc w:val="both"/>
        <w:rPr>
          <w:rFonts w:ascii="Times New Roman" w:hAnsi="Times New Roman" w:cs="Times New Roman"/>
          <w:sz w:val="24"/>
          <w:szCs w:val="24"/>
        </w:rPr>
      </w:pPr>
    </w:p>
    <w:p w:rsidR="00A67AF3" w:rsidRDefault="00A67AF3" w:rsidP="00770EA4">
      <w:pPr>
        <w:pStyle w:val="a3"/>
        <w:spacing w:after="0"/>
        <w:ind w:left="638"/>
        <w:jc w:val="both"/>
        <w:rPr>
          <w:rFonts w:ascii="Times New Roman" w:hAnsi="Times New Roman" w:cs="Times New Roman"/>
          <w:sz w:val="24"/>
          <w:szCs w:val="24"/>
        </w:rPr>
      </w:pPr>
    </w:p>
    <w:p w:rsidR="00A67AF3" w:rsidRDefault="00A67AF3" w:rsidP="00770EA4">
      <w:pPr>
        <w:pStyle w:val="a3"/>
        <w:spacing w:after="0"/>
        <w:ind w:left="638"/>
        <w:jc w:val="both"/>
        <w:rPr>
          <w:rFonts w:ascii="Times New Roman" w:hAnsi="Times New Roman" w:cs="Times New Roman"/>
          <w:sz w:val="24"/>
          <w:szCs w:val="24"/>
        </w:rPr>
      </w:pPr>
    </w:p>
    <w:p w:rsidR="00A67AF3" w:rsidRDefault="00A67AF3" w:rsidP="00770EA4">
      <w:pPr>
        <w:pStyle w:val="a3"/>
        <w:spacing w:after="0"/>
        <w:ind w:left="638"/>
        <w:jc w:val="both"/>
        <w:rPr>
          <w:rFonts w:ascii="Times New Roman" w:hAnsi="Times New Roman" w:cs="Times New Roman"/>
          <w:sz w:val="24"/>
          <w:szCs w:val="24"/>
        </w:rPr>
      </w:pPr>
    </w:p>
    <w:p w:rsidR="00A67AF3" w:rsidRDefault="00A67AF3" w:rsidP="00770EA4">
      <w:pPr>
        <w:pStyle w:val="a3"/>
        <w:spacing w:after="0"/>
        <w:ind w:left="638"/>
        <w:jc w:val="both"/>
        <w:rPr>
          <w:rFonts w:ascii="Times New Roman" w:hAnsi="Times New Roman" w:cs="Times New Roman"/>
          <w:sz w:val="24"/>
          <w:szCs w:val="24"/>
        </w:rPr>
      </w:pPr>
    </w:p>
    <w:p w:rsidR="00A67AF3" w:rsidRDefault="00A67AF3" w:rsidP="00770EA4">
      <w:pPr>
        <w:pStyle w:val="a3"/>
        <w:spacing w:after="0"/>
        <w:ind w:left="638"/>
        <w:jc w:val="both"/>
        <w:rPr>
          <w:rFonts w:ascii="Times New Roman" w:hAnsi="Times New Roman" w:cs="Times New Roman"/>
          <w:sz w:val="24"/>
          <w:szCs w:val="24"/>
        </w:rPr>
      </w:pPr>
    </w:p>
    <w:p w:rsidR="00CB2EB4" w:rsidRDefault="00CB2EB4" w:rsidP="00CB2EB4">
      <w:pPr>
        <w:spacing w:after="0"/>
        <w:jc w:val="both"/>
        <w:rPr>
          <w:rFonts w:ascii="Times New Roman" w:hAnsi="Times New Roman" w:cs="Times New Roman"/>
          <w:sz w:val="24"/>
          <w:szCs w:val="24"/>
        </w:rPr>
      </w:pPr>
    </w:p>
    <w:p w:rsidR="00CB2EB4" w:rsidRDefault="00CB2EB4" w:rsidP="00CB2EB4">
      <w:pPr>
        <w:spacing w:after="0"/>
        <w:jc w:val="both"/>
        <w:rPr>
          <w:rFonts w:ascii="Times New Roman" w:hAnsi="Times New Roman" w:cs="Times New Roman"/>
          <w:sz w:val="24"/>
          <w:szCs w:val="24"/>
        </w:rPr>
      </w:pPr>
    </w:p>
    <w:p w:rsidR="00CB2EB4" w:rsidRDefault="00CB2EB4" w:rsidP="00CB2EB4">
      <w:pPr>
        <w:spacing w:after="0"/>
        <w:jc w:val="both"/>
        <w:rPr>
          <w:rFonts w:ascii="Times New Roman" w:hAnsi="Times New Roman" w:cs="Times New Roman"/>
          <w:sz w:val="24"/>
          <w:szCs w:val="24"/>
        </w:rPr>
      </w:pPr>
    </w:p>
    <w:p w:rsidR="00CB2EB4" w:rsidRDefault="00CB2EB4" w:rsidP="00CB2EB4">
      <w:pPr>
        <w:spacing w:after="0"/>
        <w:jc w:val="both"/>
        <w:rPr>
          <w:rFonts w:ascii="Times New Roman" w:hAnsi="Times New Roman" w:cs="Times New Roman"/>
          <w:sz w:val="24"/>
          <w:szCs w:val="24"/>
        </w:rPr>
      </w:pPr>
    </w:p>
    <w:p w:rsidR="00CB2EB4" w:rsidRDefault="00CB2EB4" w:rsidP="00CB2EB4">
      <w:pPr>
        <w:spacing w:after="0"/>
        <w:jc w:val="both"/>
        <w:rPr>
          <w:rFonts w:ascii="Times New Roman" w:hAnsi="Times New Roman" w:cs="Times New Roman"/>
          <w:sz w:val="24"/>
          <w:szCs w:val="24"/>
        </w:rPr>
      </w:pPr>
    </w:p>
    <w:p w:rsidR="00770EA4" w:rsidRDefault="00CB2EB4" w:rsidP="00CB2EB4">
      <w:pPr>
        <w:spacing w:after="0"/>
        <w:jc w:val="both"/>
        <w:rPr>
          <w:rFonts w:ascii="Times New Roman" w:hAnsi="Times New Roman" w:cs="Times New Roman"/>
          <w:b/>
          <w:i/>
          <w:sz w:val="24"/>
          <w:szCs w:val="24"/>
        </w:rPr>
      </w:pPr>
      <w:r w:rsidRPr="00770EA4">
        <w:rPr>
          <w:rFonts w:ascii="Times New Roman" w:hAnsi="Times New Roman" w:cs="Times New Roman"/>
          <w:b/>
          <w:i/>
          <w:sz w:val="24"/>
          <w:szCs w:val="24"/>
        </w:rPr>
        <w:t xml:space="preserve">2 вариант </w:t>
      </w:r>
    </w:p>
    <w:p w:rsidR="00CB2EB4" w:rsidRPr="00CB2EB4" w:rsidRDefault="00CB2EB4" w:rsidP="00CB2EB4">
      <w:pPr>
        <w:spacing w:after="0"/>
        <w:jc w:val="both"/>
        <w:rPr>
          <w:rFonts w:ascii="Times New Roman" w:hAnsi="Times New Roman" w:cs="Times New Roman"/>
          <w:sz w:val="24"/>
          <w:szCs w:val="24"/>
        </w:rPr>
      </w:pPr>
    </w:p>
    <w:p w:rsidR="00770EA4" w:rsidRDefault="00770EA4" w:rsidP="00770EA4">
      <w:pPr>
        <w:spacing w:after="0"/>
        <w:ind w:left="-567" w:firstLine="425"/>
        <w:jc w:val="both"/>
        <w:rPr>
          <w:rFonts w:ascii="Times New Roman" w:hAnsi="Times New Roman" w:cs="Times New Roman"/>
          <w:b/>
          <w:i/>
          <w:sz w:val="24"/>
          <w:szCs w:val="24"/>
        </w:rPr>
      </w:pPr>
      <w:r>
        <w:rPr>
          <w:rFonts w:ascii="Times New Roman" w:hAnsi="Times New Roman" w:cs="Times New Roman"/>
          <w:b/>
          <w:i/>
          <w:sz w:val="24"/>
          <w:szCs w:val="24"/>
        </w:rPr>
        <w:t>Задание №1</w:t>
      </w:r>
      <w:r w:rsidRPr="00770EA4">
        <w:rPr>
          <w:rFonts w:ascii="Times New Roman" w:hAnsi="Times New Roman" w:cs="Times New Roman"/>
          <w:b/>
          <w:i/>
          <w:sz w:val="24"/>
          <w:szCs w:val="24"/>
        </w:rPr>
        <w:t>:</w:t>
      </w:r>
    </w:p>
    <w:p w:rsidR="00CB2EB4" w:rsidRPr="00770EA4" w:rsidRDefault="00CB2EB4" w:rsidP="00770EA4">
      <w:pPr>
        <w:spacing w:after="0"/>
        <w:ind w:left="-567" w:firstLine="425"/>
        <w:jc w:val="both"/>
        <w:rPr>
          <w:rFonts w:ascii="Times New Roman" w:hAnsi="Times New Roman" w:cs="Times New Roman"/>
          <w:b/>
          <w:i/>
          <w:sz w:val="24"/>
          <w:szCs w:val="24"/>
        </w:rPr>
      </w:pPr>
    </w:p>
    <w:p w:rsidR="00770EA4" w:rsidRPr="00770EA4" w:rsidRDefault="00770EA4" w:rsidP="00770EA4">
      <w:pPr>
        <w:spacing w:after="0"/>
        <w:ind w:left="-567" w:firstLine="425"/>
        <w:jc w:val="both"/>
        <w:rPr>
          <w:rFonts w:ascii="Times New Roman" w:hAnsi="Times New Roman" w:cs="Times New Roman"/>
          <w:sz w:val="24"/>
          <w:szCs w:val="24"/>
        </w:rPr>
      </w:pPr>
      <w:r w:rsidRPr="00770EA4">
        <w:rPr>
          <w:rFonts w:ascii="Times New Roman" w:hAnsi="Times New Roman" w:cs="Times New Roman"/>
          <w:sz w:val="24"/>
          <w:szCs w:val="24"/>
        </w:rPr>
        <w:t xml:space="preserve">На выполнение 1-го задания дается не более 2 минут. </w:t>
      </w:r>
    </w:p>
    <w:p w:rsidR="00770EA4" w:rsidRDefault="00770EA4" w:rsidP="00770EA4">
      <w:pPr>
        <w:pStyle w:val="a3"/>
        <w:numPr>
          <w:ilvl w:val="0"/>
          <w:numId w:val="8"/>
        </w:numPr>
        <w:spacing w:after="0"/>
        <w:jc w:val="both"/>
        <w:rPr>
          <w:rFonts w:ascii="Times New Roman" w:hAnsi="Times New Roman" w:cs="Times New Roman"/>
          <w:sz w:val="24"/>
          <w:szCs w:val="24"/>
        </w:rPr>
      </w:pPr>
      <w:r w:rsidRPr="00770EA4">
        <w:rPr>
          <w:rFonts w:ascii="Times New Roman" w:hAnsi="Times New Roman" w:cs="Times New Roman"/>
          <w:sz w:val="24"/>
          <w:szCs w:val="24"/>
        </w:rPr>
        <w:t>Выразительное  чтение фрагмента от слов «Дождь опять стал примолкать,  «во вздымающемся воздухе ощутимо донесся запах багульника и кедровой смолы…» до слов «Он уснул быстро…».</w:t>
      </w:r>
    </w:p>
    <w:p w:rsidR="00770EA4" w:rsidRDefault="00770EA4" w:rsidP="00770EA4">
      <w:pPr>
        <w:pStyle w:val="a3"/>
        <w:numPr>
          <w:ilvl w:val="0"/>
          <w:numId w:val="8"/>
        </w:numPr>
        <w:spacing w:after="0"/>
        <w:jc w:val="both"/>
        <w:rPr>
          <w:rFonts w:ascii="Times New Roman" w:hAnsi="Times New Roman" w:cs="Times New Roman"/>
          <w:sz w:val="24"/>
          <w:szCs w:val="24"/>
        </w:rPr>
      </w:pPr>
      <w:r w:rsidRPr="00770EA4">
        <w:rPr>
          <w:rFonts w:ascii="Times New Roman" w:hAnsi="Times New Roman" w:cs="Times New Roman"/>
          <w:sz w:val="24"/>
          <w:szCs w:val="24"/>
        </w:rPr>
        <w:t>Почему Сане показалось, что «тьма единым широким вздохом вздохнула печально»? Как называется это средство выразительности?</w:t>
      </w:r>
    </w:p>
    <w:p w:rsidR="00A67AF3" w:rsidRDefault="00A67AF3" w:rsidP="00A67AF3">
      <w:pPr>
        <w:pStyle w:val="a3"/>
        <w:spacing w:after="0"/>
        <w:ind w:left="556"/>
        <w:jc w:val="both"/>
        <w:rPr>
          <w:rFonts w:ascii="Times New Roman" w:hAnsi="Times New Roman" w:cs="Times New Roman"/>
          <w:sz w:val="24"/>
          <w:szCs w:val="24"/>
        </w:rPr>
      </w:pPr>
    </w:p>
    <w:p w:rsidR="00A67AF3" w:rsidRPr="00A67AF3" w:rsidRDefault="00A67AF3" w:rsidP="00A67AF3">
      <w:pPr>
        <w:spacing w:after="0"/>
        <w:ind w:left="-567" w:firstLine="425"/>
        <w:jc w:val="both"/>
        <w:rPr>
          <w:rFonts w:ascii="Times New Roman" w:hAnsi="Times New Roman" w:cs="Times New Roman"/>
          <w:sz w:val="24"/>
          <w:szCs w:val="24"/>
        </w:rPr>
      </w:pPr>
      <w:r>
        <w:rPr>
          <w:rFonts w:ascii="Times New Roman" w:hAnsi="Times New Roman" w:cs="Times New Roman"/>
          <w:b/>
          <w:i/>
          <w:sz w:val="24"/>
          <w:szCs w:val="24"/>
        </w:rPr>
        <w:t>Задание №2</w:t>
      </w:r>
      <w:r w:rsidRPr="00770EA4">
        <w:rPr>
          <w:rFonts w:ascii="Times New Roman" w:hAnsi="Times New Roman" w:cs="Times New Roman"/>
          <w:b/>
          <w:i/>
          <w:sz w:val="24"/>
          <w:szCs w:val="24"/>
        </w:rPr>
        <w:t>:</w:t>
      </w:r>
      <w:r>
        <w:rPr>
          <w:rFonts w:ascii="Times New Roman" w:hAnsi="Times New Roman" w:cs="Times New Roman"/>
          <w:b/>
          <w:i/>
          <w:sz w:val="24"/>
          <w:szCs w:val="24"/>
        </w:rPr>
        <w:t xml:space="preserve"> </w:t>
      </w:r>
      <w:r w:rsidRPr="00A67AF3">
        <w:rPr>
          <w:rFonts w:ascii="Times New Roman" w:hAnsi="Times New Roman" w:cs="Times New Roman"/>
          <w:sz w:val="24"/>
          <w:szCs w:val="24"/>
        </w:rPr>
        <w:t>Лексическая работа</w:t>
      </w:r>
      <w:r>
        <w:rPr>
          <w:rFonts w:ascii="Times New Roman" w:hAnsi="Times New Roman" w:cs="Times New Roman"/>
          <w:sz w:val="24"/>
          <w:szCs w:val="24"/>
        </w:rPr>
        <w:t>. Установите соответствия.</w:t>
      </w:r>
    </w:p>
    <w:p w:rsidR="00013BB6" w:rsidRDefault="00013BB6" w:rsidP="00013BB6">
      <w:pPr>
        <w:spacing w:after="0"/>
        <w:ind w:left="-567" w:firstLine="425"/>
        <w:jc w:val="both"/>
        <w:rPr>
          <w:rFonts w:ascii="Times New Roman" w:hAnsi="Times New Roman" w:cs="Times New Roman"/>
          <w:sz w:val="24"/>
          <w:szCs w:val="24"/>
        </w:rPr>
      </w:pPr>
    </w:p>
    <w:tbl>
      <w:tblPr>
        <w:tblStyle w:val="1"/>
        <w:tblW w:w="0" w:type="auto"/>
        <w:tblInd w:w="-567" w:type="dxa"/>
        <w:tblLook w:val="04A0" w:firstRow="1" w:lastRow="0" w:firstColumn="1" w:lastColumn="0" w:noHBand="0" w:noVBand="1"/>
      </w:tblPr>
      <w:tblGrid>
        <w:gridCol w:w="4219"/>
        <w:gridCol w:w="3827"/>
      </w:tblGrid>
      <w:tr w:rsidR="00A67AF3" w:rsidRPr="00A67AF3" w:rsidTr="00A67AF3">
        <w:tc>
          <w:tcPr>
            <w:tcW w:w="4219" w:type="dxa"/>
          </w:tcPr>
          <w:p w:rsidR="00A67AF3" w:rsidRPr="00A67AF3" w:rsidRDefault="00A67AF3" w:rsidP="00A67AF3">
            <w:pPr>
              <w:numPr>
                <w:ilvl w:val="0"/>
                <w:numId w:val="12"/>
              </w:numPr>
              <w:contextualSpacing/>
              <w:rPr>
                <w:b/>
                <w:sz w:val="28"/>
              </w:rPr>
            </w:pPr>
            <w:proofErr w:type="spellStart"/>
            <w:r w:rsidRPr="00A67AF3">
              <w:rPr>
                <w:b/>
                <w:sz w:val="28"/>
              </w:rPr>
              <w:t>Поддувно</w:t>
            </w:r>
            <w:proofErr w:type="spellEnd"/>
            <w:r w:rsidRPr="00A67AF3">
              <w:rPr>
                <w:b/>
                <w:sz w:val="28"/>
              </w:rPr>
              <w:t xml:space="preserve"> –  </w:t>
            </w:r>
          </w:p>
        </w:tc>
        <w:tc>
          <w:tcPr>
            <w:tcW w:w="3827" w:type="dxa"/>
          </w:tcPr>
          <w:p w:rsidR="00A67AF3" w:rsidRPr="00A67AF3" w:rsidRDefault="00A67AF3" w:rsidP="00A67AF3">
            <w:pPr>
              <w:pStyle w:val="a3"/>
              <w:numPr>
                <w:ilvl w:val="0"/>
                <w:numId w:val="8"/>
              </w:numPr>
              <w:rPr>
                <w:b/>
                <w:sz w:val="24"/>
              </w:rPr>
            </w:pPr>
            <w:proofErr w:type="gramStart"/>
            <w:r w:rsidRPr="00A67AF3">
              <w:rPr>
                <w:b/>
                <w:sz w:val="24"/>
              </w:rPr>
              <w:t>Звучащему</w:t>
            </w:r>
            <w:proofErr w:type="gramEnd"/>
            <w:r w:rsidRPr="00A67AF3">
              <w:rPr>
                <w:b/>
                <w:sz w:val="24"/>
              </w:rPr>
              <w:t xml:space="preserve"> в веках. </w:t>
            </w:r>
          </w:p>
        </w:tc>
      </w:tr>
      <w:tr w:rsidR="00A67AF3" w:rsidRPr="00A67AF3" w:rsidTr="00A67AF3">
        <w:tc>
          <w:tcPr>
            <w:tcW w:w="4219" w:type="dxa"/>
          </w:tcPr>
          <w:p w:rsidR="00A67AF3" w:rsidRPr="00A67AF3" w:rsidRDefault="00A67AF3" w:rsidP="00A67AF3">
            <w:pPr>
              <w:numPr>
                <w:ilvl w:val="0"/>
                <w:numId w:val="12"/>
              </w:numPr>
              <w:contextualSpacing/>
              <w:rPr>
                <w:b/>
                <w:sz w:val="28"/>
              </w:rPr>
            </w:pPr>
            <w:proofErr w:type="spellStart"/>
            <w:r w:rsidRPr="00A67AF3">
              <w:rPr>
                <w:b/>
                <w:sz w:val="28"/>
              </w:rPr>
              <w:t>Изначалье</w:t>
            </w:r>
            <w:proofErr w:type="spellEnd"/>
            <w:r w:rsidRPr="00A67AF3">
              <w:rPr>
                <w:b/>
                <w:sz w:val="28"/>
              </w:rPr>
              <w:t xml:space="preserve"> – </w:t>
            </w:r>
          </w:p>
        </w:tc>
        <w:tc>
          <w:tcPr>
            <w:tcW w:w="3827" w:type="dxa"/>
          </w:tcPr>
          <w:p w:rsidR="00A67AF3" w:rsidRPr="00A67AF3" w:rsidRDefault="00A67AF3" w:rsidP="00A67AF3">
            <w:pPr>
              <w:pStyle w:val="a3"/>
              <w:numPr>
                <w:ilvl w:val="0"/>
                <w:numId w:val="8"/>
              </w:numPr>
              <w:rPr>
                <w:b/>
                <w:sz w:val="24"/>
              </w:rPr>
            </w:pPr>
            <w:r w:rsidRPr="00A67AF3">
              <w:rPr>
                <w:b/>
                <w:sz w:val="24"/>
              </w:rPr>
              <w:t>Исполнен значимости</w:t>
            </w:r>
            <w:proofErr w:type="gramStart"/>
            <w:r w:rsidRPr="00A67AF3">
              <w:rPr>
                <w:b/>
                <w:sz w:val="24"/>
              </w:rPr>
              <w:t xml:space="preserve"> ,</w:t>
            </w:r>
            <w:proofErr w:type="gramEnd"/>
            <w:r w:rsidRPr="00A67AF3">
              <w:rPr>
                <w:b/>
                <w:sz w:val="24"/>
              </w:rPr>
              <w:t xml:space="preserve"> великолепия. </w:t>
            </w:r>
          </w:p>
        </w:tc>
      </w:tr>
      <w:tr w:rsidR="00A67AF3" w:rsidRPr="00A67AF3" w:rsidTr="00A67AF3">
        <w:tc>
          <w:tcPr>
            <w:tcW w:w="4219" w:type="dxa"/>
          </w:tcPr>
          <w:p w:rsidR="00A67AF3" w:rsidRPr="00A67AF3" w:rsidRDefault="00A67AF3" w:rsidP="00A67AF3">
            <w:pPr>
              <w:numPr>
                <w:ilvl w:val="0"/>
                <w:numId w:val="12"/>
              </w:numPr>
              <w:contextualSpacing/>
              <w:rPr>
                <w:b/>
                <w:sz w:val="28"/>
              </w:rPr>
            </w:pPr>
            <w:proofErr w:type="spellStart"/>
            <w:r w:rsidRPr="00A67AF3">
              <w:rPr>
                <w:b/>
                <w:sz w:val="28"/>
              </w:rPr>
              <w:t>Возвеченному</w:t>
            </w:r>
            <w:proofErr w:type="spellEnd"/>
            <w:r w:rsidRPr="00A67AF3">
              <w:rPr>
                <w:b/>
                <w:sz w:val="28"/>
              </w:rPr>
              <w:t xml:space="preserve"> – </w:t>
            </w:r>
          </w:p>
        </w:tc>
        <w:tc>
          <w:tcPr>
            <w:tcW w:w="3827" w:type="dxa"/>
          </w:tcPr>
          <w:p w:rsidR="00A67AF3" w:rsidRPr="00A67AF3" w:rsidRDefault="00A67AF3" w:rsidP="00A67AF3">
            <w:pPr>
              <w:pStyle w:val="a3"/>
              <w:numPr>
                <w:ilvl w:val="0"/>
                <w:numId w:val="8"/>
              </w:numPr>
              <w:rPr>
                <w:b/>
                <w:sz w:val="24"/>
              </w:rPr>
            </w:pPr>
            <w:r w:rsidRPr="00A67AF3">
              <w:rPr>
                <w:b/>
                <w:sz w:val="24"/>
              </w:rPr>
              <w:t>Звёздно.</w:t>
            </w:r>
          </w:p>
        </w:tc>
      </w:tr>
      <w:tr w:rsidR="00A67AF3" w:rsidRPr="00A67AF3" w:rsidTr="00A67AF3">
        <w:tc>
          <w:tcPr>
            <w:tcW w:w="4219" w:type="dxa"/>
          </w:tcPr>
          <w:p w:rsidR="00A67AF3" w:rsidRPr="00A67AF3" w:rsidRDefault="00A67AF3" w:rsidP="00A67AF3">
            <w:pPr>
              <w:numPr>
                <w:ilvl w:val="0"/>
                <w:numId w:val="12"/>
              </w:numPr>
              <w:contextualSpacing/>
              <w:rPr>
                <w:b/>
                <w:sz w:val="28"/>
              </w:rPr>
            </w:pPr>
            <w:proofErr w:type="spellStart"/>
            <w:r w:rsidRPr="00A67AF3">
              <w:rPr>
                <w:b/>
                <w:sz w:val="28"/>
              </w:rPr>
              <w:t>Вышен</w:t>
            </w:r>
            <w:proofErr w:type="spellEnd"/>
            <w:r w:rsidRPr="00A67AF3">
              <w:rPr>
                <w:b/>
                <w:sz w:val="28"/>
              </w:rPr>
              <w:t xml:space="preserve"> и всеславен –</w:t>
            </w:r>
          </w:p>
        </w:tc>
        <w:tc>
          <w:tcPr>
            <w:tcW w:w="3827" w:type="dxa"/>
          </w:tcPr>
          <w:p w:rsidR="00A67AF3" w:rsidRPr="00A67AF3" w:rsidRDefault="00A67AF3" w:rsidP="00A67AF3">
            <w:pPr>
              <w:pStyle w:val="a3"/>
              <w:numPr>
                <w:ilvl w:val="0"/>
                <w:numId w:val="8"/>
              </w:numPr>
              <w:rPr>
                <w:b/>
                <w:sz w:val="24"/>
              </w:rPr>
            </w:pPr>
            <w:r w:rsidRPr="00A67AF3">
              <w:rPr>
                <w:b/>
                <w:sz w:val="24"/>
              </w:rPr>
              <w:t xml:space="preserve">Последняя, крайняя грань, степень чего-нибудь. </w:t>
            </w:r>
          </w:p>
        </w:tc>
      </w:tr>
      <w:tr w:rsidR="00A67AF3" w:rsidRPr="00A67AF3" w:rsidTr="00A67AF3">
        <w:tc>
          <w:tcPr>
            <w:tcW w:w="4219" w:type="dxa"/>
          </w:tcPr>
          <w:p w:rsidR="00A67AF3" w:rsidRPr="00A67AF3" w:rsidRDefault="00A67AF3" w:rsidP="00A67AF3">
            <w:pPr>
              <w:numPr>
                <w:ilvl w:val="0"/>
                <w:numId w:val="12"/>
              </w:numPr>
              <w:contextualSpacing/>
              <w:rPr>
                <w:b/>
                <w:sz w:val="28"/>
              </w:rPr>
            </w:pPr>
            <w:proofErr w:type="spellStart"/>
            <w:r w:rsidRPr="00A67AF3">
              <w:rPr>
                <w:b/>
                <w:sz w:val="28"/>
              </w:rPr>
              <w:t>Горбовик</w:t>
            </w:r>
            <w:proofErr w:type="spellEnd"/>
            <w:r w:rsidRPr="00A67AF3">
              <w:rPr>
                <w:b/>
                <w:sz w:val="28"/>
              </w:rPr>
              <w:t xml:space="preserve"> – </w:t>
            </w:r>
          </w:p>
        </w:tc>
        <w:tc>
          <w:tcPr>
            <w:tcW w:w="3827" w:type="dxa"/>
          </w:tcPr>
          <w:p w:rsidR="00A67AF3" w:rsidRPr="00A67AF3" w:rsidRDefault="00A67AF3" w:rsidP="00A67AF3">
            <w:pPr>
              <w:pStyle w:val="a3"/>
              <w:numPr>
                <w:ilvl w:val="0"/>
                <w:numId w:val="8"/>
              </w:numPr>
              <w:rPr>
                <w:b/>
                <w:sz w:val="24"/>
              </w:rPr>
            </w:pPr>
            <w:r w:rsidRPr="00A67AF3">
              <w:rPr>
                <w:b/>
                <w:sz w:val="24"/>
              </w:rPr>
              <w:t xml:space="preserve">От слова дуть. От сильного ветра огонь начинает разгораться. </w:t>
            </w:r>
          </w:p>
        </w:tc>
      </w:tr>
      <w:tr w:rsidR="00A67AF3" w:rsidRPr="00A67AF3" w:rsidTr="00A67AF3">
        <w:tc>
          <w:tcPr>
            <w:tcW w:w="4219" w:type="dxa"/>
          </w:tcPr>
          <w:p w:rsidR="00A67AF3" w:rsidRPr="00A67AF3" w:rsidRDefault="00A67AF3" w:rsidP="00A67AF3">
            <w:pPr>
              <w:numPr>
                <w:ilvl w:val="0"/>
                <w:numId w:val="12"/>
              </w:numPr>
              <w:contextualSpacing/>
              <w:rPr>
                <w:b/>
                <w:sz w:val="28"/>
              </w:rPr>
            </w:pPr>
            <w:proofErr w:type="spellStart"/>
            <w:r w:rsidRPr="00A67AF3">
              <w:rPr>
                <w:b/>
                <w:sz w:val="28"/>
              </w:rPr>
              <w:t>Звёздчато</w:t>
            </w:r>
            <w:proofErr w:type="spellEnd"/>
            <w:r w:rsidRPr="00A67AF3">
              <w:rPr>
                <w:b/>
                <w:sz w:val="28"/>
              </w:rPr>
              <w:t xml:space="preserve"> – </w:t>
            </w:r>
          </w:p>
        </w:tc>
        <w:tc>
          <w:tcPr>
            <w:tcW w:w="3827" w:type="dxa"/>
          </w:tcPr>
          <w:p w:rsidR="00A67AF3" w:rsidRPr="00A67AF3" w:rsidRDefault="00A67AF3" w:rsidP="00A67AF3">
            <w:pPr>
              <w:pStyle w:val="a3"/>
              <w:numPr>
                <w:ilvl w:val="0"/>
                <w:numId w:val="8"/>
              </w:numPr>
              <w:rPr>
                <w:b/>
                <w:sz w:val="24"/>
              </w:rPr>
            </w:pPr>
            <w:proofErr w:type="gramStart"/>
            <w:r w:rsidRPr="00A67AF3">
              <w:rPr>
                <w:b/>
                <w:sz w:val="24"/>
              </w:rPr>
              <w:t>Существующее</w:t>
            </w:r>
            <w:proofErr w:type="gramEnd"/>
            <w:r w:rsidRPr="00A67AF3">
              <w:rPr>
                <w:b/>
                <w:sz w:val="24"/>
              </w:rPr>
              <w:t xml:space="preserve"> с самого начала. </w:t>
            </w:r>
          </w:p>
        </w:tc>
      </w:tr>
      <w:tr w:rsidR="00A67AF3" w:rsidRPr="00A67AF3" w:rsidTr="00A67AF3">
        <w:tc>
          <w:tcPr>
            <w:tcW w:w="4219" w:type="dxa"/>
          </w:tcPr>
          <w:p w:rsidR="00A67AF3" w:rsidRPr="00A67AF3" w:rsidRDefault="00A67AF3" w:rsidP="00A67AF3">
            <w:pPr>
              <w:numPr>
                <w:ilvl w:val="0"/>
                <w:numId w:val="12"/>
              </w:numPr>
              <w:contextualSpacing/>
              <w:rPr>
                <w:b/>
                <w:sz w:val="28"/>
              </w:rPr>
            </w:pPr>
            <w:r w:rsidRPr="00A67AF3">
              <w:rPr>
                <w:b/>
                <w:sz w:val="28"/>
              </w:rPr>
              <w:t>Предел –</w:t>
            </w:r>
          </w:p>
        </w:tc>
        <w:tc>
          <w:tcPr>
            <w:tcW w:w="3827" w:type="dxa"/>
          </w:tcPr>
          <w:p w:rsidR="00A67AF3" w:rsidRPr="00A67AF3" w:rsidRDefault="00A67AF3" w:rsidP="00A67AF3">
            <w:pPr>
              <w:pStyle w:val="a3"/>
              <w:numPr>
                <w:ilvl w:val="0"/>
                <w:numId w:val="8"/>
              </w:numPr>
              <w:rPr>
                <w:b/>
                <w:sz w:val="24"/>
              </w:rPr>
            </w:pPr>
            <w:r w:rsidRPr="00A67AF3">
              <w:rPr>
                <w:b/>
                <w:sz w:val="24"/>
              </w:rPr>
              <w:t xml:space="preserve">Деревянный, берестяной или металлический короб на лямках для сбора ягод, грибов, рыбы. </w:t>
            </w:r>
          </w:p>
        </w:tc>
      </w:tr>
    </w:tbl>
    <w:p w:rsidR="00013BB6" w:rsidRPr="00A67AF3" w:rsidRDefault="00013BB6" w:rsidP="00013BB6">
      <w:pPr>
        <w:spacing w:after="0"/>
        <w:ind w:left="-567" w:firstLine="425"/>
        <w:jc w:val="both"/>
        <w:rPr>
          <w:rFonts w:ascii="Times New Roman" w:hAnsi="Times New Roman" w:cs="Times New Roman"/>
          <w:b/>
          <w:sz w:val="24"/>
          <w:szCs w:val="24"/>
        </w:rPr>
      </w:pPr>
    </w:p>
    <w:tbl>
      <w:tblPr>
        <w:tblStyle w:val="a8"/>
        <w:tblW w:w="0" w:type="auto"/>
        <w:tblInd w:w="1951" w:type="dxa"/>
        <w:tblLook w:val="04A0" w:firstRow="1" w:lastRow="0" w:firstColumn="1" w:lastColumn="0" w:noHBand="0" w:noVBand="1"/>
      </w:tblPr>
      <w:tblGrid>
        <w:gridCol w:w="1701"/>
        <w:gridCol w:w="1843"/>
      </w:tblGrid>
      <w:tr w:rsidR="00A67AF3" w:rsidTr="00A67AF3">
        <w:tc>
          <w:tcPr>
            <w:tcW w:w="1701" w:type="dxa"/>
          </w:tcPr>
          <w:p w:rsidR="00A67AF3" w:rsidRPr="00A67AF3" w:rsidRDefault="00A67AF3" w:rsidP="00A67AF3">
            <w:pPr>
              <w:pStyle w:val="a3"/>
              <w:numPr>
                <w:ilvl w:val="0"/>
                <w:numId w:val="13"/>
              </w:numPr>
              <w:jc w:val="both"/>
              <w:rPr>
                <w:rFonts w:ascii="Times New Roman" w:hAnsi="Times New Roman" w:cs="Times New Roman"/>
                <w:b/>
                <w:sz w:val="24"/>
                <w:szCs w:val="24"/>
              </w:rPr>
            </w:pPr>
          </w:p>
        </w:tc>
        <w:tc>
          <w:tcPr>
            <w:tcW w:w="1843" w:type="dxa"/>
          </w:tcPr>
          <w:p w:rsidR="00A67AF3" w:rsidRDefault="00A67AF3" w:rsidP="00013BB6">
            <w:pPr>
              <w:jc w:val="both"/>
              <w:rPr>
                <w:rFonts w:ascii="Times New Roman" w:hAnsi="Times New Roman" w:cs="Times New Roman"/>
                <w:sz w:val="24"/>
                <w:szCs w:val="24"/>
              </w:rPr>
            </w:pPr>
          </w:p>
        </w:tc>
      </w:tr>
      <w:tr w:rsidR="00A67AF3" w:rsidTr="00A67AF3">
        <w:tc>
          <w:tcPr>
            <w:tcW w:w="1701" w:type="dxa"/>
          </w:tcPr>
          <w:p w:rsidR="00A67AF3" w:rsidRPr="00A67AF3" w:rsidRDefault="00A67AF3" w:rsidP="00A67AF3">
            <w:pPr>
              <w:pStyle w:val="a3"/>
              <w:numPr>
                <w:ilvl w:val="0"/>
                <w:numId w:val="13"/>
              </w:numPr>
              <w:jc w:val="both"/>
              <w:rPr>
                <w:rFonts w:ascii="Times New Roman" w:hAnsi="Times New Roman" w:cs="Times New Roman"/>
                <w:b/>
                <w:sz w:val="24"/>
                <w:szCs w:val="24"/>
              </w:rPr>
            </w:pPr>
          </w:p>
        </w:tc>
        <w:tc>
          <w:tcPr>
            <w:tcW w:w="1843" w:type="dxa"/>
          </w:tcPr>
          <w:p w:rsidR="00A67AF3" w:rsidRDefault="00A67AF3" w:rsidP="00013BB6">
            <w:pPr>
              <w:jc w:val="both"/>
              <w:rPr>
                <w:rFonts w:ascii="Times New Roman" w:hAnsi="Times New Roman" w:cs="Times New Roman"/>
                <w:sz w:val="24"/>
                <w:szCs w:val="24"/>
              </w:rPr>
            </w:pPr>
          </w:p>
        </w:tc>
      </w:tr>
      <w:tr w:rsidR="00A67AF3" w:rsidTr="00A67AF3">
        <w:tc>
          <w:tcPr>
            <w:tcW w:w="1701" w:type="dxa"/>
          </w:tcPr>
          <w:p w:rsidR="00A67AF3" w:rsidRPr="00A67AF3" w:rsidRDefault="00A67AF3" w:rsidP="00A67AF3">
            <w:pPr>
              <w:pStyle w:val="a3"/>
              <w:numPr>
                <w:ilvl w:val="0"/>
                <w:numId w:val="13"/>
              </w:numPr>
              <w:jc w:val="both"/>
              <w:rPr>
                <w:rFonts w:ascii="Times New Roman" w:hAnsi="Times New Roman" w:cs="Times New Roman"/>
                <w:b/>
                <w:sz w:val="24"/>
                <w:szCs w:val="24"/>
              </w:rPr>
            </w:pPr>
          </w:p>
        </w:tc>
        <w:tc>
          <w:tcPr>
            <w:tcW w:w="1843" w:type="dxa"/>
          </w:tcPr>
          <w:p w:rsidR="00A67AF3" w:rsidRDefault="00A67AF3" w:rsidP="00013BB6">
            <w:pPr>
              <w:jc w:val="both"/>
              <w:rPr>
                <w:rFonts w:ascii="Times New Roman" w:hAnsi="Times New Roman" w:cs="Times New Roman"/>
                <w:sz w:val="24"/>
                <w:szCs w:val="24"/>
              </w:rPr>
            </w:pPr>
          </w:p>
        </w:tc>
      </w:tr>
      <w:tr w:rsidR="00A67AF3" w:rsidTr="00A67AF3">
        <w:tc>
          <w:tcPr>
            <w:tcW w:w="1701" w:type="dxa"/>
          </w:tcPr>
          <w:p w:rsidR="00A67AF3" w:rsidRPr="00A67AF3" w:rsidRDefault="00A67AF3" w:rsidP="00A67AF3">
            <w:pPr>
              <w:pStyle w:val="a3"/>
              <w:numPr>
                <w:ilvl w:val="0"/>
                <w:numId w:val="13"/>
              </w:numPr>
              <w:jc w:val="both"/>
              <w:rPr>
                <w:rFonts w:ascii="Times New Roman" w:hAnsi="Times New Roman" w:cs="Times New Roman"/>
                <w:b/>
                <w:sz w:val="24"/>
                <w:szCs w:val="24"/>
              </w:rPr>
            </w:pPr>
          </w:p>
        </w:tc>
        <w:tc>
          <w:tcPr>
            <w:tcW w:w="1843" w:type="dxa"/>
          </w:tcPr>
          <w:p w:rsidR="00A67AF3" w:rsidRDefault="00A67AF3" w:rsidP="00013BB6">
            <w:pPr>
              <w:jc w:val="both"/>
              <w:rPr>
                <w:rFonts w:ascii="Times New Roman" w:hAnsi="Times New Roman" w:cs="Times New Roman"/>
                <w:sz w:val="24"/>
                <w:szCs w:val="24"/>
              </w:rPr>
            </w:pPr>
          </w:p>
        </w:tc>
      </w:tr>
      <w:tr w:rsidR="00A67AF3" w:rsidTr="00A67AF3">
        <w:tc>
          <w:tcPr>
            <w:tcW w:w="1701" w:type="dxa"/>
          </w:tcPr>
          <w:p w:rsidR="00A67AF3" w:rsidRPr="00A67AF3" w:rsidRDefault="00A67AF3" w:rsidP="00A67AF3">
            <w:pPr>
              <w:pStyle w:val="a3"/>
              <w:numPr>
                <w:ilvl w:val="0"/>
                <w:numId w:val="13"/>
              </w:numPr>
              <w:jc w:val="both"/>
              <w:rPr>
                <w:rFonts w:ascii="Times New Roman" w:hAnsi="Times New Roman" w:cs="Times New Roman"/>
                <w:b/>
                <w:sz w:val="24"/>
                <w:szCs w:val="24"/>
              </w:rPr>
            </w:pPr>
          </w:p>
        </w:tc>
        <w:tc>
          <w:tcPr>
            <w:tcW w:w="1843" w:type="dxa"/>
          </w:tcPr>
          <w:p w:rsidR="00A67AF3" w:rsidRDefault="00A67AF3" w:rsidP="00013BB6">
            <w:pPr>
              <w:jc w:val="both"/>
              <w:rPr>
                <w:rFonts w:ascii="Times New Roman" w:hAnsi="Times New Roman" w:cs="Times New Roman"/>
                <w:sz w:val="24"/>
                <w:szCs w:val="24"/>
              </w:rPr>
            </w:pPr>
          </w:p>
        </w:tc>
      </w:tr>
      <w:tr w:rsidR="00A67AF3" w:rsidTr="00A67AF3">
        <w:tc>
          <w:tcPr>
            <w:tcW w:w="1701" w:type="dxa"/>
          </w:tcPr>
          <w:p w:rsidR="00A67AF3" w:rsidRPr="00A67AF3" w:rsidRDefault="00A67AF3" w:rsidP="00A67AF3">
            <w:pPr>
              <w:pStyle w:val="a3"/>
              <w:numPr>
                <w:ilvl w:val="0"/>
                <w:numId w:val="13"/>
              </w:numPr>
              <w:jc w:val="both"/>
              <w:rPr>
                <w:rFonts w:ascii="Times New Roman" w:hAnsi="Times New Roman" w:cs="Times New Roman"/>
                <w:b/>
                <w:sz w:val="24"/>
                <w:szCs w:val="24"/>
              </w:rPr>
            </w:pPr>
          </w:p>
        </w:tc>
        <w:tc>
          <w:tcPr>
            <w:tcW w:w="1843" w:type="dxa"/>
          </w:tcPr>
          <w:p w:rsidR="00A67AF3" w:rsidRDefault="00A67AF3" w:rsidP="00013BB6">
            <w:pPr>
              <w:jc w:val="both"/>
              <w:rPr>
                <w:rFonts w:ascii="Times New Roman" w:hAnsi="Times New Roman" w:cs="Times New Roman"/>
                <w:sz w:val="24"/>
                <w:szCs w:val="24"/>
              </w:rPr>
            </w:pPr>
          </w:p>
        </w:tc>
      </w:tr>
      <w:tr w:rsidR="00A67AF3" w:rsidTr="00A67AF3">
        <w:tc>
          <w:tcPr>
            <w:tcW w:w="1701" w:type="dxa"/>
          </w:tcPr>
          <w:p w:rsidR="00A67AF3" w:rsidRPr="00A67AF3" w:rsidRDefault="00A67AF3" w:rsidP="00A67AF3">
            <w:pPr>
              <w:pStyle w:val="a3"/>
              <w:numPr>
                <w:ilvl w:val="0"/>
                <w:numId w:val="13"/>
              </w:numPr>
              <w:jc w:val="both"/>
              <w:rPr>
                <w:rFonts w:ascii="Times New Roman" w:hAnsi="Times New Roman" w:cs="Times New Roman"/>
                <w:b/>
                <w:sz w:val="24"/>
                <w:szCs w:val="24"/>
              </w:rPr>
            </w:pPr>
          </w:p>
        </w:tc>
        <w:tc>
          <w:tcPr>
            <w:tcW w:w="1843" w:type="dxa"/>
          </w:tcPr>
          <w:p w:rsidR="00A67AF3" w:rsidRDefault="00A67AF3" w:rsidP="00013BB6">
            <w:pPr>
              <w:jc w:val="both"/>
              <w:rPr>
                <w:rFonts w:ascii="Times New Roman" w:hAnsi="Times New Roman" w:cs="Times New Roman"/>
                <w:sz w:val="24"/>
                <w:szCs w:val="24"/>
              </w:rPr>
            </w:pPr>
          </w:p>
        </w:tc>
      </w:tr>
    </w:tbl>
    <w:p w:rsidR="00013BB6" w:rsidRDefault="00013BB6" w:rsidP="00013BB6">
      <w:pPr>
        <w:spacing w:after="0"/>
        <w:ind w:left="-567" w:firstLine="425"/>
        <w:jc w:val="both"/>
        <w:rPr>
          <w:rFonts w:ascii="Times New Roman" w:hAnsi="Times New Roman" w:cs="Times New Roman"/>
          <w:sz w:val="24"/>
          <w:szCs w:val="24"/>
        </w:rPr>
      </w:pPr>
    </w:p>
    <w:p w:rsidR="00CB2EB4" w:rsidRDefault="00CB2EB4" w:rsidP="00013BB6">
      <w:pPr>
        <w:spacing w:after="0"/>
        <w:ind w:left="-567" w:firstLine="425"/>
        <w:jc w:val="both"/>
        <w:rPr>
          <w:rFonts w:ascii="Times New Roman" w:hAnsi="Times New Roman" w:cs="Times New Roman"/>
          <w:sz w:val="24"/>
          <w:szCs w:val="24"/>
        </w:rPr>
      </w:pPr>
    </w:p>
    <w:p w:rsidR="00CB2EB4" w:rsidRDefault="00CB2EB4" w:rsidP="00013BB6">
      <w:pPr>
        <w:spacing w:after="0"/>
        <w:ind w:left="-567" w:firstLine="425"/>
        <w:jc w:val="both"/>
        <w:rPr>
          <w:rFonts w:ascii="Times New Roman" w:hAnsi="Times New Roman" w:cs="Times New Roman"/>
          <w:sz w:val="24"/>
          <w:szCs w:val="24"/>
        </w:rPr>
      </w:pPr>
    </w:p>
    <w:p w:rsidR="00CB2EB4" w:rsidRDefault="00CB2EB4" w:rsidP="00013BB6">
      <w:pPr>
        <w:spacing w:after="0"/>
        <w:ind w:left="-567" w:firstLine="425"/>
        <w:jc w:val="both"/>
        <w:rPr>
          <w:rFonts w:ascii="Times New Roman" w:hAnsi="Times New Roman" w:cs="Times New Roman"/>
          <w:sz w:val="24"/>
          <w:szCs w:val="24"/>
        </w:rPr>
      </w:pPr>
    </w:p>
    <w:p w:rsidR="00CB2EB4" w:rsidRDefault="00CB2EB4" w:rsidP="00013BB6">
      <w:pPr>
        <w:spacing w:after="0"/>
        <w:ind w:left="-567" w:firstLine="425"/>
        <w:jc w:val="both"/>
        <w:rPr>
          <w:rFonts w:ascii="Times New Roman" w:hAnsi="Times New Roman" w:cs="Times New Roman"/>
          <w:sz w:val="24"/>
          <w:szCs w:val="24"/>
        </w:rPr>
      </w:pPr>
    </w:p>
    <w:p w:rsidR="00CB2EB4" w:rsidRDefault="00CB2EB4" w:rsidP="00013BB6">
      <w:pPr>
        <w:spacing w:after="0"/>
        <w:ind w:left="-567" w:firstLine="425"/>
        <w:jc w:val="both"/>
        <w:rPr>
          <w:rFonts w:ascii="Times New Roman" w:hAnsi="Times New Roman" w:cs="Times New Roman"/>
          <w:sz w:val="24"/>
          <w:szCs w:val="24"/>
        </w:rPr>
      </w:pPr>
    </w:p>
    <w:p w:rsidR="00CB2EB4" w:rsidRDefault="00CB2EB4" w:rsidP="00013BB6">
      <w:pPr>
        <w:spacing w:after="0"/>
        <w:ind w:left="-567" w:firstLine="425"/>
        <w:jc w:val="both"/>
        <w:rPr>
          <w:rFonts w:ascii="Times New Roman" w:hAnsi="Times New Roman" w:cs="Times New Roman"/>
          <w:sz w:val="24"/>
          <w:szCs w:val="24"/>
        </w:rPr>
      </w:pPr>
    </w:p>
    <w:p w:rsidR="00CB2EB4" w:rsidRDefault="00CB2EB4" w:rsidP="00013BB6">
      <w:pPr>
        <w:spacing w:after="0"/>
        <w:ind w:left="-567" w:firstLine="425"/>
        <w:jc w:val="both"/>
        <w:rPr>
          <w:rFonts w:ascii="Times New Roman" w:hAnsi="Times New Roman" w:cs="Times New Roman"/>
          <w:sz w:val="24"/>
          <w:szCs w:val="24"/>
        </w:rPr>
      </w:pPr>
    </w:p>
    <w:p w:rsidR="00CB2EB4" w:rsidRDefault="00CB2EB4" w:rsidP="00013BB6">
      <w:pPr>
        <w:spacing w:after="0"/>
        <w:ind w:left="-567" w:firstLine="425"/>
        <w:jc w:val="both"/>
        <w:rPr>
          <w:rFonts w:ascii="Times New Roman" w:hAnsi="Times New Roman" w:cs="Times New Roman"/>
          <w:sz w:val="24"/>
          <w:szCs w:val="24"/>
        </w:rPr>
      </w:pPr>
    </w:p>
    <w:p w:rsidR="00CB2EB4" w:rsidRDefault="00CB2EB4" w:rsidP="00013BB6">
      <w:pPr>
        <w:spacing w:after="0"/>
        <w:ind w:left="-567" w:firstLine="425"/>
        <w:jc w:val="both"/>
        <w:rPr>
          <w:rFonts w:ascii="Times New Roman" w:hAnsi="Times New Roman" w:cs="Times New Roman"/>
          <w:sz w:val="24"/>
          <w:szCs w:val="24"/>
        </w:rPr>
      </w:pPr>
    </w:p>
    <w:p w:rsidR="00DD0DA9" w:rsidRPr="005B2160" w:rsidRDefault="00DD0DA9" w:rsidP="00DD0DA9">
      <w:pPr>
        <w:spacing w:after="0" w:line="240" w:lineRule="auto"/>
        <w:ind w:left="1069"/>
        <w:jc w:val="right"/>
        <w:rPr>
          <w:rFonts w:ascii="Times New Roman" w:eastAsia="Times New Roman" w:hAnsi="Times New Roman" w:cs="Times New Roman"/>
          <w:b/>
          <w:i/>
          <w:sz w:val="28"/>
          <w:lang w:eastAsia="ru-RU"/>
        </w:rPr>
      </w:pPr>
      <w:r w:rsidRPr="005B2160">
        <w:rPr>
          <w:rFonts w:ascii="Times New Roman" w:eastAsia="Times New Roman" w:hAnsi="Times New Roman" w:cs="Times New Roman"/>
          <w:b/>
          <w:i/>
          <w:sz w:val="28"/>
          <w:lang w:eastAsia="ru-RU"/>
        </w:rPr>
        <w:t>ЭПИГРАФ</w:t>
      </w:r>
    </w:p>
    <w:p w:rsidR="00DD0DA9" w:rsidRPr="005B2160" w:rsidRDefault="00DD0DA9" w:rsidP="00DD0DA9">
      <w:pPr>
        <w:spacing w:after="0" w:line="240" w:lineRule="auto"/>
        <w:ind w:left="1069"/>
        <w:jc w:val="right"/>
        <w:rPr>
          <w:rFonts w:ascii="Times New Roman" w:eastAsia="Times New Roman" w:hAnsi="Times New Roman" w:cs="Times New Roman"/>
          <w:i/>
          <w:sz w:val="28"/>
          <w:lang w:eastAsia="ru-RU"/>
        </w:rPr>
      </w:pPr>
      <w:r w:rsidRPr="005B2160">
        <w:rPr>
          <w:rFonts w:ascii="Times New Roman" w:eastAsia="Times New Roman" w:hAnsi="Times New Roman" w:cs="Times New Roman"/>
          <w:i/>
          <w:sz w:val="28"/>
          <w:lang w:eastAsia="ru-RU"/>
        </w:rPr>
        <w:t>Теперь, когда мы уже научились летать по воздуху,</w:t>
      </w:r>
    </w:p>
    <w:p w:rsidR="00DD0DA9" w:rsidRPr="005B2160" w:rsidRDefault="00DD0DA9" w:rsidP="00DD0DA9">
      <w:pPr>
        <w:spacing w:after="0" w:line="240" w:lineRule="auto"/>
        <w:ind w:left="1069"/>
        <w:jc w:val="right"/>
        <w:rPr>
          <w:rFonts w:ascii="Times New Roman" w:eastAsia="Times New Roman" w:hAnsi="Times New Roman" w:cs="Times New Roman"/>
          <w:i/>
          <w:sz w:val="28"/>
          <w:lang w:eastAsia="ru-RU"/>
        </w:rPr>
      </w:pPr>
      <w:r w:rsidRPr="005B2160">
        <w:rPr>
          <w:rFonts w:ascii="Times New Roman" w:eastAsia="Times New Roman" w:hAnsi="Times New Roman" w:cs="Times New Roman"/>
          <w:i/>
          <w:sz w:val="28"/>
          <w:lang w:eastAsia="ru-RU"/>
        </w:rPr>
        <w:t xml:space="preserve"> как птицы, плавать под водой, как рыбы, </w:t>
      </w:r>
    </w:p>
    <w:p w:rsidR="00DD0DA9" w:rsidRPr="005B2160" w:rsidRDefault="00DD0DA9" w:rsidP="00DD0DA9">
      <w:pPr>
        <w:spacing w:after="0" w:line="240" w:lineRule="auto"/>
        <w:ind w:left="1069"/>
        <w:jc w:val="right"/>
        <w:rPr>
          <w:rFonts w:ascii="Times New Roman" w:eastAsia="Times New Roman" w:hAnsi="Times New Roman" w:cs="Times New Roman"/>
          <w:i/>
          <w:sz w:val="28"/>
          <w:lang w:eastAsia="ru-RU"/>
        </w:rPr>
      </w:pPr>
      <w:r w:rsidRPr="005B2160">
        <w:rPr>
          <w:rFonts w:ascii="Times New Roman" w:eastAsia="Times New Roman" w:hAnsi="Times New Roman" w:cs="Times New Roman"/>
          <w:i/>
          <w:sz w:val="28"/>
          <w:lang w:eastAsia="ru-RU"/>
        </w:rPr>
        <w:t xml:space="preserve">нам не хватает только одного: </w:t>
      </w:r>
    </w:p>
    <w:p w:rsidR="00DD0DA9" w:rsidRPr="005B2160" w:rsidRDefault="00DD0DA9" w:rsidP="00DD0DA9">
      <w:pPr>
        <w:spacing w:after="0" w:line="240" w:lineRule="auto"/>
        <w:ind w:left="1069"/>
        <w:jc w:val="right"/>
        <w:rPr>
          <w:rFonts w:ascii="Times New Roman" w:eastAsia="Times New Roman" w:hAnsi="Times New Roman" w:cs="Times New Roman"/>
          <w:i/>
          <w:sz w:val="28"/>
          <w:lang w:eastAsia="ru-RU"/>
        </w:rPr>
      </w:pPr>
      <w:r w:rsidRPr="005B2160">
        <w:rPr>
          <w:rFonts w:ascii="Times New Roman" w:eastAsia="Times New Roman" w:hAnsi="Times New Roman" w:cs="Times New Roman"/>
          <w:i/>
          <w:sz w:val="28"/>
          <w:lang w:eastAsia="ru-RU"/>
        </w:rPr>
        <w:t>научиться жить на земле, как люди.</w:t>
      </w:r>
    </w:p>
    <w:p w:rsidR="00DD0DA9" w:rsidRPr="005B2160" w:rsidRDefault="00DD0DA9" w:rsidP="00DD0DA9">
      <w:pPr>
        <w:spacing w:after="0" w:line="240" w:lineRule="auto"/>
        <w:ind w:left="1069"/>
        <w:jc w:val="right"/>
        <w:rPr>
          <w:rFonts w:ascii="Times New Roman" w:eastAsia="Times New Roman" w:hAnsi="Times New Roman" w:cs="Times New Roman"/>
          <w:b/>
          <w:i/>
          <w:sz w:val="24"/>
          <w:lang w:eastAsia="ru-RU"/>
        </w:rPr>
      </w:pPr>
      <w:r w:rsidRPr="005B2160">
        <w:rPr>
          <w:rFonts w:ascii="Times New Roman" w:eastAsia="Times New Roman" w:hAnsi="Times New Roman" w:cs="Times New Roman"/>
          <w:b/>
          <w:i/>
          <w:sz w:val="24"/>
          <w:lang w:eastAsia="ru-RU"/>
        </w:rPr>
        <w:t>Бернард Шоу.</w:t>
      </w:r>
    </w:p>
    <w:p w:rsidR="00DD0DA9" w:rsidRPr="005B2160" w:rsidRDefault="00DD0DA9" w:rsidP="00DD0DA9">
      <w:pPr>
        <w:spacing w:after="0" w:line="240" w:lineRule="auto"/>
        <w:ind w:left="1069"/>
        <w:jc w:val="both"/>
        <w:rPr>
          <w:rFonts w:ascii="Times New Roman" w:eastAsia="Times New Roman" w:hAnsi="Times New Roman" w:cs="Times New Roman"/>
          <w:sz w:val="28"/>
          <w:lang w:eastAsia="ru-RU"/>
        </w:rPr>
      </w:pPr>
    </w:p>
    <w:p w:rsidR="00CB2EB4" w:rsidRDefault="00CB2EB4" w:rsidP="00013BB6">
      <w:pPr>
        <w:spacing w:after="0"/>
        <w:ind w:left="-567" w:firstLine="425"/>
        <w:jc w:val="both"/>
        <w:rPr>
          <w:rFonts w:ascii="Times New Roman" w:hAnsi="Times New Roman" w:cs="Times New Roman"/>
          <w:sz w:val="28"/>
          <w:szCs w:val="24"/>
        </w:rPr>
      </w:pPr>
    </w:p>
    <w:p w:rsidR="005B2160" w:rsidRDefault="005B2160" w:rsidP="00013BB6">
      <w:pPr>
        <w:spacing w:after="0"/>
        <w:ind w:left="-567" w:firstLine="425"/>
        <w:jc w:val="both"/>
        <w:rPr>
          <w:rFonts w:ascii="Times New Roman" w:hAnsi="Times New Roman" w:cs="Times New Roman"/>
          <w:sz w:val="28"/>
          <w:szCs w:val="24"/>
        </w:rPr>
      </w:pPr>
    </w:p>
    <w:p w:rsidR="005B2160" w:rsidRPr="005B2160" w:rsidRDefault="005B2160" w:rsidP="00013BB6">
      <w:pPr>
        <w:spacing w:after="0"/>
        <w:ind w:left="-567" w:firstLine="425"/>
        <w:jc w:val="both"/>
        <w:rPr>
          <w:rFonts w:ascii="Times New Roman" w:hAnsi="Times New Roman" w:cs="Times New Roman"/>
          <w:sz w:val="28"/>
          <w:szCs w:val="24"/>
        </w:rPr>
      </w:pPr>
    </w:p>
    <w:p w:rsidR="00DD0DA9" w:rsidRPr="005B2160" w:rsidRDefault="00DD0DA9" w:rsidP="00013BB6">
      <w:pPr>
        <w:spacing w:after="0"/>
        <w:ind w:left="-567" w:firstLine="425"/>
        <w:jc w:val="both"/>
        <w:rPr>
          <w:rFonts w:ascii="Times New Roman" w:hAnsi="Times New Roman" w:cs="Times New Roman"/>
          <w:sz w:val="28"/>
          <w:szCs w:val="24"/>
        </w:rPr>
      </w:pPr>
    </w:p>
    <w:p w:rsidR="00DD0DA9" w:rsidRPr="005B2160" w:rsidRDefault="005B2160" w:rsidP="00013BB6">
      <w:pPr>
        <w:spacing w:after="0"/>
        <w:ind w:left="-567" w:firstLine="425"/>
        <w:jc w:val="both"/>
        <w:rPr>
          <w:rFonts w:ascii="Times New Roman" w:hAnsi="Times New Roman" w:cs="Times New Roman"/>
          <w:b/>
          <w:bCs/>
          <w:sz w:val="28"/>
          <w:szCs w:val="24"/>
        </w:rPr>
      </w:pPr>
      <w:r w:rsidRPr="005B2160">
        <w:rPr>
          <w:rFonts w:ascii="Times New Roman" w:hAnsi="Times New Roman" w:cs="Times New Roman"/>
          <w:sz w:val="28"/>
          <w:szCs w:val="24"/>
        </w:rPr>
        <w:t xml:space="preserve">Работа с текстом на уроках русского языка и литературы – одно из условий развития творческого потенциала учащихся, пополнения их словарного запаса, улучшения качества речи, эта работа включает в себя, прежде всего, </w:t>
      </w:r>
      <w:r w:rsidRPr="005B2160">
        <w:rPr>
          <w:rFonts w:ascii="Times New Roman" w:hAnsi="Times New Roman" w:cs="Times New Roman"/>
          <w:b/>
          <w:bCs/>
          <w:sz w:val="28"/>
          <w:szCs w:val="24"/>
        </w:rPr>
        <w:t>смысловое чтение.</w:t>
      </w:r>
    </w:p>
    <w:p w:rsidR="005B2160" w:rsidRPr="005B2160" w:rsidRDefault="005B2160" w:rsidP="00013BB6">
      <w:pPr>
        <w:spacing w:after="0"/>
        <w:ind w:left="-567" w:firstLine="425"/>
        <w:jc w:val="both"/>
        <w:rPr>
          <w:rFonts w:ascii="Times New Roman" w:hAnsi="Times New Roman" w:cs="Times New Roman"/>
          <w:sz w:val="28"/>
          <w:szCs w:val="24"/>
        </w:rPr>
      </w:pPr>
    </w:p>
    <w:p w:rsidR="005B2160" w:rsidRPr="005B2160" w:rsidRDefault="005B2160" w:rsidP="005B2160">
      <w:pPr>
        <w:spacing w:after="0"/>
        <w:ind w:left="-567" w:firstLine="425"/>
        <w:jc w:val="both"/>
        <w:rPr>
          <w:rFonts w:ascii="Times New Roman" w:hAnsi="Times New Roman" w:cs="Times New Roman"/>
          <w:sz w:val="28"/>
          <w:szCs w:val="24"/>
        </w:rPr>
      </w:pPr>
      <w:r w:rsidRPr="005B2160">
        <w:rPr>
          <w:rFonts w:ascii="Times New Roman" w:hAnsi="Times New Roman" w:cs="Times New Roman"/>
          <w:b/>
          <w:bCs/>
          <w:sz w:val="28"/>
          <w:szCs w:val="24"/>
        </w:rPr>
        <w:t xml:space="preserve">            К организации работы с текстом  выдвигаются особые требования:  </w:t>
      </w:r>
    </w:p>
    <w:p w:rsidR="00CA2F03" w:rsidRPr="005B2160" w:rsidRDefault="005B2160" w:rsidP="005B2160">
      <w:pPr>
        <w:numPr>
          <w:ilvl w:val="0"/>
          <w:numId w:val="15"/>
        </w:numPr>
        <w:spacing w:after="0"/>
        <w:jc w:val="both"/>
        <w:rPr>
          <w:rFonts w:ascii="Times New Roman" w:hAnsi="Times New Roman" w:cs="Times New Roman"/>
          <w:sz w:val="28"/>
          <w:szCs w:val="24"/>
        </w:rPr>
      </w:pPr>
      <w:r w:rsidRPr="005B2160">
        <w:rPr>
          <w:rFonts w:ascii="Times New Roman" w:hAnsi="Times New Roman" w:cs="Times New Roman"/>
          <w:b/>
          <w:bCs/>
          <w:sz w:val="28"/>
          <w:szCs w:val="24"/>
        </w:rPr>
        <w:t xml:space="preserve">восприятие текста (на слух или зрительно при особом настрое, который помог бы ввести ребенка в систему художественных образов анализируемого текста); </w:t>
      </w:r>
    </w:p>
    <w:p w:rsidR="00CA2F03" w:rsidRPr="005B2160" w:rsidRDefault="005B2160" w:rsidP="005B2160">
      <w:pPr>
        <w:numPr>
          <w:ilvl w:val="0"/>
          <w:numId w:val="15"/>
        </w:numPr>
        <w:spacing w:after="0"/>
        <w:jc w:val="both"/>
        <w:rPr>
          <w:rFonts w:ascii="Times New Roman" w:hAnsi="Times New Roman" w:cs="Times New Roman"/>
          <w:sz w:val="28"/>
          <w:szCs w:val="24"/>
        </w:rPr>
      </w:pPr>
      <w:r w:rsidRPr="005B2160">
        <w:rPr>
          <w:rFonts w:ascii="Times New Roman" w:hAnsi="Times New Roman" w:cs="Times New Roman"/>
          <w:b/>
          <w:bCs/>
          <w:sz w:val="28"/>
          <w:szCs w:val="24"/>
        </w:rPr>
        <w:t xml:space="preserve">его лингвистический анализ (осознание учащимися изобразительно выразительных возможностей тех языковых явлений, которые изучаются в школе);  </w:t>
      </w:r>
    </w:p>
    <w:p w:rsidR="00CA2F03" w:rsidRPr="005B2160" w:rsidRDefault="005B2160" w:rsidP="005B2160">
      <w:pPr>
        <w:numPr>
          <w:ilvl w:val="0"/>
          <w:numId w:val="15"/>
        </w:numPr>
        <w:spacing w:after="0"/>
        <w:jc w:val="both"/>
        <w:rPr>
          <w:rFonts w:ascii="Times New Roman" w:hAnsi="Times New Roman" w:cs="Times New Roman"/>
          <w:sz w:val="28"/>
          <w:szCs w:val="24"/>
        </w:rPr>
      </w:pPr>
      <w:r w:rsidRPr="005B2160">
        <w:rPr>
          <w:rFonts w:ascii="Times New Roman" w:hAnsi="Times New Roman" w:cs="Times New Roman"/>
          <w:b/>
          <w:bCs/>
          <w:sz w:val="28"/>
          <w:szCs w:val="24"/>
        </w:rPr>
        <w:t xml:space="preserve">выразительное чтение (знакомство с основными элементами интонации: логическое ударение, пауза, темп чтения, тембр голоса, тон, понижение/повышение голоса).   </w:t>
      </w:r>
    </w:p>
    <w:p w:rsidR="00CA2F03" w:rsidRPr="005B2160" w:rsidRDefault="005B2160" w:rsidP="005B2160">
      <w:pPr>
        <w:numPr>
          <w:ilvl w:val="0"/>
          <w:numId w:val="15"/>
        </w:numPr>
        <w:spacing w:after="0"/>
        <w:jc w:val="both"/>
        <w:rPr>
          <w:rFonts w:ascii="Times New Roman" w:hAnsi="Times New Roman" w:cs="Times New Roman"/>
          <w:sz w:val="28"/>
          <w:szCs w:val="24"/>
        </w:rPr>
      </w:pPr>
      <w:r w:rsidRPr="005B2160">
        <w:rPr>
          <w:rFonts w:ascii="Times New Roman" w:hAnsi="Times New Roman" w:cs="Times New Roman"/>
          <w:b/>
          <w:bCs/>
          <w:sz w:val="28"/>
          <w:szCs w:val="24"/>
        </w:rPr>
        <w:t xml:space="preserve">заучивание наизусть (тренируется память, обогащается словарный запас не отдельными словами, а словосочетаниями, фразами, крылатыми выражениями и т.п., которые позже активно используются в речи учащихся);  </w:t>
      </w:r>
    </w:p>
    <w:p w:rsidR="00CA2F03" w:rsidRPr="005B2160" w:rsidRDefault="005B2160" w:rsidP="005B2160">
      <w:pPr>
        <w:numPr>
          <w:ilvl w:val="0"/>
          <w:numId w:val="15"/>
        </w:numPr>
        <w:spacing w:after="0"/>
        <w:jc w:val="both"/>
        <w:rPr>
          <w:rFonts w:ascii="Times New Roman" w:hAnsi="Times New Roman" w:cs="Times New Roman"/>
          <w:sz w:val="28"/>
          <w:szCs w:val="24"/>
        </w:rPr>
      </w:pPr>
      <w:r w:rsidRPr="005B2160">
        <w:rPr>
          <w:rFonts w:ascii="Times New Roman" w:hAnsi="Times New Roman" w:cs="Times New Roman"/>
          <w:b/>
          <w:bCs/>
          <w:sz w:val="28"/>
          <w:szCs w:val="24"/>
        </w:rPr>
        <w:t>проведение творческой работы на основе проанализированного текста</w:t>
      </w:r>
      <w:r w:rsidRPr="005B2160">
        <w:rPr>
          <w:rFonts w:ascii="Times New Roman" w:hAnsi="Times New Roman" w:cs="Times New Roman"/>
          <w:sz w:val="28"/>
          <w:szCs w:val="24"/>
        </w:rPr>
        <w:t xml:space="preserve">.  </w:t>
      </w:r>
    </w:p>
    <w:p w:rsidR="00DD0DA9" w:rsidRDefault="00DD0DA9" w:rsidP="00013BB6">
      <w:pPr>
        <w:spacing w:after="0"/>
        <w:ind w:left="-567" w:firstLine="425"/>
        <w:jc w:val="both"/>
        <w:rPr>
          <w:rFonts w:ascii="Times New Roman" w:hAnsi="Times New Roman" w:cs="Times New Roman"/>
          <w:sz w:val="24"/>
          <w:szCs w:val="24"/>
        </w:rPr>
      </w:pPr>
    </w:p>
    <w:p w:rsidR="00DD0DA9" w:rsidRDefault="00DD0DA9" w:rsidP="00013BB6">
      <w:pPr>
        <w:spacing w:after="0"/>
        <w:ind w:left="-567" w:firstLine="425"/>
        <w:jc w:val="both"/>
        <w:rPr>
          <w:rFonts w:ascii="Times New Roman" w:hAnsi="Times New Roman" w:cs="Times New Roman"/>
          <w:sz w:val="24"/>
          <w:szCs w:val="24"/>
        </w:rPr>
      </w:pPr>
    </w:p>
    <w:p w:rsidR="005B2160" w:rsidRDefault="005B2160" w:rsidP="00013BB6">
      <w:pPr>
        <w:spacing w:after="0"/>
        <w:ind w:left="-567" w:firstLine="425"/>
        <w:jc w:val="both"/>
        <w:rPr>
          <w:rFonts w:ascii="Times New Roman" w:hAnsi="Times New Roman" w:cs="Times New Roman"/>
          <w:sz w:val="24"/>
          <w:szCs w:val="24"/>
        </w:rPr>
      </w:pPr>
    </w:p>
    <w:p w:rsidR="005B2160" w:rsidRDefault="005B2160" w:rsidP="00013BB6">
      <w:pPr>
        <w:spacing w:after="0"/>
        <w:ind w:left="-567" w:firstLine="425"/>
        <w:jc w:val="both"/>
        <w:rPr>
          <w:rFonts w:ascii="Times New Roman" w:hAnsi="Times New Roman" w:cs="Times New Roman"/>
          <w:sz w:val="24"/>
          <w:szCs w:val="24"/>
        </w:rPr>
      </w:pPr>
    </w:p>
    <w:p w:rsidR="005B2160" w:rsidRDefault="005B2160" w:rsidP="00013BB6">
      <w:pPr>
        <w:spacing w:after="0"/>
        <w:ind w:left="-567" w:firstLine="425"/>
        <w:jc w:val="both"/>
        <w:rPr>
          <w:rFonts w:ascii="Times New Roman" w:hAnsi="Times New Roman" w:cs="Times New Roman"/>
          <w:sz w:val="24"/>
          <w:szCs w:val="24"/>
        </w:rPr>
      </w:pPr>
    </w:p>
    <w:p w:rsidR="005B2160" w:rsidRDefault="005B2160" w:rsidP="00013BB6">
      <w:pPr>
        <w:spacing w:after="0"/>
        <w:ind w:left="-567" w:firstLine="425"/>
        <w:jc w:val="both"/>
        <w:rPr>
          <w:rFonts w:ascii="Times New Roman" w:hAnsi="Times New Roman" w:cs="Times New Roman"/>
          <w:sz w:val="24"/>
          <w:szCs w:val="24"/>
        </w:rPr>
      </w:pPr>
    </w:p>
    <w:p w:rsidR="005B2160" w:rsidRDefault="005B2160" w:rsidP="00013BB6">
      <w:pPr>
        <w:spacing w:after="0"/>
        <w:ind w:left="-567" w:firstLine="425"/>
        <w:jc w:val="both"/>
        <w:rPr>
          <w:rFonts w:ascii="Times New Roman" w:hAnsi="Times New Roman" w:cs="Times New Roman"/>
          <w:sz w:val="24"/>
          <w:szCs w:val="24"/>
        </w:rPr>
      </w:pPr>
    </w:p>
    <w:p w:rsidR="005B2160" w:rsidRDefault="005B2160" w:rsidP="00013BB6">
      <w:pPr>
        <w:spacing w:after="0"/>
        <w:ind w:left="-567" w:firstLine="425"/>
        <w:jc w:val="both"/>
        <w:rPr>
          <w:rFonts w:ascii="Times New Roman" w:hAnsi="Times New Roman" w:cs="Times New Roman"/>
          <w:sz w:val="24"/>
          <w:szCs w:val="24"/>
        </w:rPr>
      </w:pPr>
    </w:p>
    <w:p w:rsidR="005B2160" w:rsidRDefault="005B2160" w:rsidP="00013BB6">
      <w:pPr>
        <w:spacing w:after="0"/>
        <w:ind w:left="-567" w:firstLine="425"/>
        <w:jc w:val="both"/>
        <w:rPr>
          <w:rFonts w:ascii="Times New Roman" w:hAnsi="Times New Roman" w:cs="Times New Roman"/>
          <w:sz w:val="24"/>
          <w:szCs w:val="24"/>
        </w:rPr>
      </w:pPr>
    </w:p>
    <w:p w:rsidR="00013BB6" w:rsidRPr="00013BB6" w:rsidRDefault="00013BB6" w:rsidP="00013BB6">
      <w:pPr>
        <w:spacing w:after="0"/>
        <w:ind w:left="-567" w:firstLine="425"/>
        <w:jc w:val="both"/>
        <w:rPr>
          <w:rFonts w:ascii="Times New Roman" w:hAnsi="Times New Roman" w:cs="Times New Roman"/>
          <w:b/>
          <w:sz w:val="24"/>
          <w:szCs w:val="24"/>
          <w:u w:val="single"/>
        </w:rPr>
      </w:pPr>
      <w:r w:rsidRPr="00013BB6">
        <w:rPr>
          <w:rFonts w:ascii="Times New Roman" w:hAnsi="Times New Roman" w:cs="Times New Roman"/>
          <w:b/>
          <w:sz w:val="24"/>
          <w:szCs w:val="24"/>
          <w:u w:val="single"/>
        </w:rPr>
        <w:t>Концовка рассказа.</w:t>
      </w:r>
    </w:p>
    <w:p w:rsidR="00013BB6" w:rsidRDefault="00013BB6" w:rsidP="00013BB6">
      <w:pPr>
        <w:spacing w:after="0"/>
        <w:ind w:left="-567" w:firstLine="425"/>
        <w:jc w:val="both"/>
        <w:rPr>
          <w:rFonts w:ascii="Times New Roman" w:hAnsi="Times New Roman" w:cs="Times New Roman"/>
          <w:sz w:val="24"/>
          <w:szCs w:val="24"/>
        </w:rPr>
      </w:pPr>
      <w:r>
        <w:rPr>
          <w:rFonts w:ascii="Times New Roman" w:hAnsi="Times New Roman" w:cs="Times New Roman"/>
          <w:sz w:val="24"/>
          <w:szCs w:val="24"/>
        </w:rPr>
        <w:t>Как только все трое вышли из заповедных мест тайги, то и природа как бы свернула роскошный покров своего пиршества. «И тут-то на этом новом фоне особенно отчётливо дошли до слуха Сани неразборчивые и недружелюбные  голоса дяди Володи и Митяя».</w:t>
      </w:r>
    </w:p>
    <w:p w:rsidR="00013BB6" w:rsidRDefault="00013BB6" w:rsidP="00013BB6">
      <w:pPr>
        <w:spacing w:after="0"/>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Оказалось, всю ягоду, которую с таким азартным проникновением в «живое и чувственное рукоделье» сбора он набрал, надо выбросить: в оцинкованном ведре она вся отравленная, негодная. Дядя Володя это заметил сразу, но из какого-то странного </w:t>
      </w:r>
      <w:proofErr w:type="gramStart"/>
      <w:r>
        <w:rPr>
          <w:rFonts w:ascii="Times New Roman" w:hAnsi="Times New Roman" w:cs="Times New Roman"/>
          <w:sz w:val="24"/>
          <w:szCs w:val="24"/>
        </w:rPr>
        <w:t>злорадства</w:t>
      </w:r>
      <w:proofErr w:type="gramEnd"/>
      <w:r>
        <w:rPr>
          <w:rFonts w:ascii="Times New Roman" w:hAnsi="Times New Roman" w:cs="Times New Roman"/>
          <w:sz w:val="24"/>
          <w:szCs w:val="24"/>
        </w:rPr>
        <w:t xml:space="preserve"> не предупредил паренька. Всё перевернулось в душе юноши, был он и вознесён и восхищён, и повержен и оскорблён. Мир обернулся своей гадкой стороной. Может, самого дядю Володю когда-то так же, или ещё более жестоко, в своё время проучили.</w:t>
      </w:r>
    </w:p>
    <w:p w:rsidR="00013BB6" w:rsidRDefault="00013BB6" w:rsidP="00013BB6">
      <w:pPr>
        <w:spacing w:after="0"/>
        <w:ind w:left="-567" w:firstLine="425"/>
        <w:jc w:val="both"/>
        <w:rPr>
          <w:rFonts w:ascii="Times New Roman" w:hAnsi="Times New Roman" w:cs="Times New Roman"/>
          <w:sz w:val="24"/>
          <w:szCs w:val="24"/>
        </w:rPr>
      </w:pPr>
      <w:r>
        <w:rPr>
          <w:rFonts w:ascii="Times New Roman" w:hAnsi="Times New Roman" w:cs="Times New Roman"/>
          <w:sz w:val="24"/>
          <w:szCs w:val="24"/>
        </w:rPr>
        <w:t>Спит Саня в эту ночь уже дома, и во сне звучат в нём разные голоса. И слышит он в их хоре не только те, какие ему знакомы и ведомы, но… «один голос произнёс такое, такие грязные  и грубые  слова и такие привычно-уверенным тоном, чего в нём не было и никогда не могло быть. Он проснулся в ужасе: что это? Кто это? Откуда в нём это взялось?» Этим вопросом заканчивается произведение.</w:t>
      </w:r>
    </w:p>
    <w:p w:rsidR="001A0EC8" w:rsidRDefault="001A0EC8" w:rsidP="00272476">
      <w:pPr>
        <w:spacing w:after="0"/>
        <w:ind w:left="-567" w:firstLine="425"/>
        <w:jc w:val="both"/>
        <w:rPr>
          <w:rFonts w:ascii="Times New Roman" w:hAnsi="Times New Roman" w:cs="Times New Roman"/>
          <w:sz w:val="24"/>
          <w:szCs w:val="24"/>
        </w:rPr>
      </w:pPr>
    </w:p>
    <w:p w:rsidR="001A0EC8" w:rsidRPr="001A0EC8" w:rsidRDefault="001A0EC8" w:rsidP="001A0EC8">
      <w:pPr>
        <w:rPr>
          <w:rFonts w:ascii="Times New Roman" w:hAnsi="Times New Roman" w:cs="Times New Roman"/>
          <w:sz w:val="24"/>
          <w:szCs w:val="24"/>
        </w:rPr>
      </w:pPr>
    </w:p>
    <w:p w:rsidR="001A0EC8" w:rsidRPr="001A0EC8" w:rsidRDefault="001A0EC8" w:rsidP="001A0EC8">
      <w:pPr>
        <w:rPr>
          <w:rFonts w:ascii="Times New Roman" w:hAnsi="Times New Roman" w:cs="Times New Roman"/>
          <w:sz w:val="24"/>
          <w:szCs w:val="24"/>
        </w:rPr>
      </w:pPr>
    </w:p>
    <w:p w:rsidR="001A0EC8" w:rsidRPr="001A0EC8" w:rsidRDefault="001A0EC8" w:rsidP="001A0EC8">
      <w:pPr>
        <w:rPr>
          <w:rFonts w:ascii="Times New Roman" w:hAnsi="Times New Roman" w:cs="Times New Roman"/>
          <w:sz w:val="24"/>
          <w:szCs w:val="24"/>
        </w:rPr>
      </w:pPr>
    </w:p>
    <w:p w:rsidR="001A0EC8" w:rsidRPr="001A0EC8" w:rsidRDefault="001A0EC8" w:rsidP="001A0EC8">
      <w:pPr>
        <w:rPr>
          <w:rFonts w:ascii="Times New Roman" w:hAnsi="Times New Roman" w:cs="Times New Roman"/>
          <w:sz w:val="24"/>
          <w:szCs w:val="24"/>
        </w:rPr>
      </w:pPr>
    </w:p>
    <w:p w:rsidR="001A0EC8" w:rsidRPr="001A0EC8" w:rsidRDefault="001A0EC8" w:rsidP="001A0EC8">
      <w:pPr>
        <w:rPr>
          <w:rFonts w:ascii="Times New Roman" w:hAnsi="Times New Roman" w:cs="Times New Roman"/>
          <w:sz w:val="24"/>
          <w:szCs w:val="24"/>
        </w:rPr>
      </w:pPr>
    </w:p>
    <w:p w:rsidR="001A0EC8" w:rsidRPr="001A0EC8" w:rsidRDefault="001A0EC8" w:rsidP="001A0EC8">
      <w:pPr>
        <w:rPr>
          <w:rFonts w:ascii="Times New Roman" w:hAnsi="Times New Roman" w:cs="Times New Roman"/>
          <w:sz w:val="24"/>
          <w:szCs w:val="24"/>
        </w:rPr>
      </w:pPr>
    </w:p>
    <w:p w:rsidR="001A0EC8" w:rsidRPr="001A0EC8" w:rsidRDefault="001A0EC8" w:rsidP="001A0EC8">
      <w:pPr>
        <w:rPr>
          <w:rFonts w:ascii="Times New Roman" w:hAnsi="Times New Roman" w:cs="Times New Roman"/>
          <w:sz w:val="24"/>
          <w:szCs w:val="24"/>
        </w:rPr>
      </w:pPr>
    </w:p>
    <w:p w:rsidR="001A0EC8" w:rsidRDefault="001A0EC8" w:rsidP="001A0EC8">
      <w:pPr>
        <w:rPr>
          <w:rFonts w:ascii="Times New Roman" w:hAnsi="Times New Roman" w:cs="Times New Roman"/>
          <w:sz w:val="24"/>
          <w:szCs w:val="24"/>
        </w:rPr>
      </w:pPr>
    </w:p>
    <w:p w:rsidR="00FF49AC" w:rsidRDefault="001A0EC8" w:rsidP="001A0EC8">
      <w:pPr>
        <w:tabs>
          <w:tab w:val="left" w:pos="2850"/>
        </w:tabs>
        <w:rPr>
          <w:rFonts w:ascii="Times New Roman" w:hAnsi="Times New Roman" w:cs="Times New Roman"/>
          <w:sz w:val="24"/>
          <w:szCs w:val="24"/>
        </w:rPr>
      </w:pPr>
      <w:r>
        <w:rPr>
          <w:rFonts w:ascii="Times New Roman" w:hAnsi="Times New Roman" w:cs="Times New Roman"/>
          <w:sz w:val="24"/>
          <w:szCs w:val="24"/>
        </w:rPr>
        <w:tab/>
      </w:r>
    </w:p>
    <w:p w:rsidR="001A0EC8" w:rsidRDefault="001A0EC8" w:rsidP="001A0EC8">
      <w:pPr>
        <w:tabs>
          <w:tab w:val="left" w:pos="2850"/>
        </w:tabs>
        <w:rPr>
          <w:rFonts w:ascii="Times New Roman" w:hAnsi="Times New Roman" w:cs="Times New Roman"/>
          <w:sz w:val="24"/>
          <w:szCs w:val="24"/>
        </w:rPr>
      </w:pPr>
    </w:p>
    <w:p w:rsidR="001A0EC8" w:rsidRDefault="001A0EC8" w:rsidP="001A0EC8">
      <w:pPr>
        <w:tabs>
          <w:tab w:val="left" w:pos="2850"/>
        </w:tabs>
        <w:rPr>
          <w:rFonts w:ascii="Times New Roman" w:hAnsi="Times New Roman" w:cs="Times New Roman"/>
          <w:sz w:val="24"/>
          <w:szCs w:val="24"/>
        </w:rPr>
      </w:pPr>
    </w:p>
    <w:p w:rsidR="001A0EC8" w:rsidRDefault="001A0EC8" w:rsidP="001A0EC8">
      <w:pPr>
        <w:pStyle w:val="a9"/>
        <w:spacing w:before="0" w:beforeAutospacing="0" w:after="0" w:afterAutospacing="0"/>
        <w:textAlignment w:val="baseline"/>
      </w:pPr>
      <w:r>
        <w:rPr>
          <w:rFonts w:ascii="Arial" w:eastAsia="+mn-ea" w:hAnsi="Arial" w:cs="+mn-cs"/>
          <w:b/>
          <w:bCs/>
          <w:color w:val="000000"/>
          <w:kern w:val="24"/>
          <w:sz w:val="40"/>
          <w:szCs w:val="40"/>
        </w:rPr>
        <w:t xml:space="preserve">1гр. Что это?  </w:t>
      </w:r>
      <w:r>
        <w:rPr>
          <w:rFonts w:ascii="Arial" w:eastAsia="+mn-ea" w:hAnsi="Arial" w:cs="+mn-cs"/>
          <w:color w:val="000000"/>
          <w:kern w:val="24"/>
          <w:sz w:val="40"/>
          <w:szCs w:val="40"/>
        </w:rPr>
        <w:t>Под солнцем скоро … посветлела и стала под цвет неба – стоило Сане на секунду поднять глаза вверх, … исчезала совершенно, растекалась в синеве воздуха, так что приходилось затем всматриваться, напрягать зрение, чтобы снова отыскать ее…»</w:t>
      </w:r>
    </w:p>
    <w:p w:rsidR="001A0EC8" w:rsidRDefault="001A0EC8" w:rsidP="001A0EC8">
      <w:pPr>
        <w:tabs>
          <w:tab w:val="left" w:pos="2850"/>
        </w:tabs>
        <w:rPr>
          <w:rFonts w:ascii="Times New Roman" w:hAnsi="Times New Roman" w:cs="Times New Roman"/>
          <w:sz w:val="24"/>
          <w:szCs w:val="24"/>
        </w:rPr>
      </w:pPr>
    </w:p>
    <w:p w:rsidR="001A0EC8" w:rsidRDefault="001A0EC8" w:rsidP="001A0EC8">
      <w:pPr>
        <w:tabs>
          <w:tab w:val="left" w:pos="2850"/>
        </w:tabs>
        <w:rPr>
          <w:rFonts w:ascii="Times New Roman" w:hAnsi="Times New Roman" w:cs="Times New Roman"/>
          <w:sz w:val="24"/>
          <w:szCs w:val="24"/>
        </w:rPr>
      </w:pPr>
    </w:p>
    <w:p w:rsidR="001A0EC8" w:rsidRDefault="001A0EC8" w:rsidP="001A0EC8">
      <w:pPr>
        <w:tabs>
          <w:tab w:val="left" w:pos="2850"/>
        </w:tabs>
        <w:rPr>
          <w:rFonts w:ascii="Times New Roman" w:hAnsi="Times New Roman" w:cs="Times New Roman"/>
          <w:sz w:val="24"/>
          <w:szCs w:val="24"/>
        </w:rPr>
      </w:pPr>
    </w:p>
    <w:p w:rsidR="001A0EC8" w:rsidRDefault="001A0EC8" w:rsidP="001A0EC8">
      <w:pPr>
        <w:tabs>
          <w:tab w:val="left" w:pos="2850"/>
        </w:tabs>
        <w:rPr>
          <w:rFonts w:ascii="Times New Roman" w:hAnsi="Times New Roman" w:cs="Times New Roman"/>
          <w:sz w:val="24"/>
          <w:szCs w:val="24"/>
        </w:rPr>
      </w:pPr>
    </w:p>
    <w:p w:rsidR="001A0EC8" w:rsidRDefault="001A0EC8" w:rsidP="001A0EC8">
      <w:pPr>
        <w:tabs>
          <w:tab w:val="left" w:pos="2850"/>
        </w:tabs>
        <w:rPr>
          <w:rFonts w:ascii="Times New Roman" w:hAnsi="Times New Roman" w:cs="Times New Roman"/>
          <w:sz w:val="24"/>
          <w:szCs w:val="24"/>
        </w:rPr>
      </w:pPr>
    </w:p>
    <w:p w:rsidR="001A0EC8" w:rsidRDefault="001A0EC8" w:rsidP="001A0EC8">
      <w:pPr>
        <w:tabs>
          <w:tab w:val="left" w:pos="2850"/>
        </w:tabs>
        <w:rPr>
          <w:rFonts w:ascii="Times New Roman" w:hAnsi="Times New Roman" w:cs="Times New Roman"/>
          <w:sz w:val="24"/>
          <w:szCs w:val="24"/>
        </w:rPr>
      </w:pPr>
    </w:p>
    <w:p w:rsidR="001A0EC8" w:rsidRDefault="001A0EC8" w:rsidP="001A0EC8">
      <w:pPr>
        <w:pStyle w:val="a9"/>
        <w:spacing w:before="96" w:beforeAutospacing="0" w:after="0" w:afterAutospacing="0"/>
        <w:textAlignment w:val="baseline"/>
      </w:pPr>
      <w:r>
        <w:rPr>
          <w:rFonts w:ascii="Arial" w:eastAsia="+mn-ea" w:hAnsi="Arial"/>
          <w:b/>
          <w:bCs/>
          <w:color w:val="000000"/>
          <w:kern w:val="24"/>
          <w:sz w:val="40"/>
          <w:szCs w:val="40"/>
        </w:rPr>
        <w:t>2гр. Кто сказал?</w:t>
      </w:r>
      <w:r>
        <w:rPr>
          <w:rFonts w:ascii="Arial" w:eastAsia="+mn-ea" w:hAnsi="Arial"/>
          <w:color w:val="000000"/>
          <w:kern w:val="24"/>
          <w:sz w:val="40"/>
          <w:szCs w:val="40"/>
        </w:rPr>
        <w:t xml:space="preserve"> «Да ты не бойся, спи. Походит и уйдет. Ему же интересно поглядеть, кто это тут, вот он и выглядывает. Больше мы ему ни про что не нужны. Если бы ты тут жил, а к тебе бы, </w:t>
      </w:r>
      <w:proofErr w:type="spellStart"/>
      <w:r>
        <w:rPr>
          <w:rFonts w:ascii="Arial" w:eastAsia="+mn-ea" w:hAnsi="Arial"/>
          <w:color w:val="000000"/>
          <w:kern w:val="24"/>
          <w:sz w:val="40"/>
          <w:szCs w:val="40"/>
        </w:rPr>
        <w:t>главно</w:t>
      </w:r>
      <w:proofErr w:type="spellEnd"/>
      <w:r>
        <w:rPr>
          <w:rFonts w:ascii="Arial" w:eastAsia="+mn-ea" w:hAnsi="Arial"/>
          <w:color w:val="000000"/>
          <w:kern w:val="24"/>
          <w:sz w:val="40"/>
          <w:szCs w:val="40"/>
        </w:rPr>
        <w:t xml:space="preserve">, медведи без спросу </w:t>
      </w:r>
      <w:proofErr w:type="gramStart"/>
      <w:r>
        <w:rPr>
          <w:rFonts w:ascii="Arial" w:eastAsia="+mn-ea" w:hAnsi="Arial"/>
          <w:color w:val="000000"/>
          <w:kern w:val="24"/>
          <w:sz w:val="40"/>
          <w:szCs w:val="40"/>
        </w:rPr>
        <w:t>приплелись</w:t>
      </w:r>
      <w:proofErr w:type="gramEnd"/>
      <w:r>
        <w:rPr>
          <w:rFonts w:ascii="Arial" w:eastAsia="+mn-ea" w:hAnsi="Arial"/>
          <w:color w:val="000000"/>
          <w:kern w:val="24"/>
          <w:sz w:val="40"/>
          <w:szCs w:val="40"/>
        </w:rPr>
        <w:t>…»</w:t>
      </w:r>
    </w:p>
    <w:p w:rsidR="001A0EC8" w:rsidRDefault="001A0EC8" w:rsidP="001A0EC8">
      <w:pPr>
        <w:tabs>
          <w:tab w:val="left" w:pos="2850"/>
        </w:tabs>
        <w:rPr>
          <w:rFonts w:ascii="Times New Roman" w:hAnsi="Times New Roman" w:cs="Times New Roman"/>
          <w:sz w:val="24"/>
          <w:szCs w:val="24"/>
        </w:rPr>
      </w:pPr>
    </w:p>
    <w:p w:rsidR="001A0EC8" w:rsidRDefault="001A0EC8" w:rsidP="001A0EC8">
      <w:pPr>
        <w:tabs>
          <w:tab w:val="left" w:pos="2850"/>
        </w:tabs>
        <w:rPr>
          <w:rFonts w:ascii="Times New Roman" w:hAnsi="Times New Roman" w:cs="Times New Roman"/>
          <w:sz w:val="24"/>
          <w:szCs w:val="24"/>
        </w:rPr>
      </w:pPr>
    </w:p>
    <w:p w:rsidR="001A0EC8" w:rsidRDefault="001A0EC8" w:rsidP="001A0EC8">
      <w:pPr>
        <w:tabs>
          <w:tab w:val="left" w:pos="2850"/>
        </w:tabs>
        <w:rPr>
          <w:rFonts w:ascii="Times New Roman" w:hAnsi="Times New Roman" w:cs="Times New Roman"/>
          <w:sz w:val="24"/>
          <w:szCs w:val="24"/>
        </w:rPr>
      </w:pPr>
    </w:p>
    <w:p w:rsidR="001A0EC8" w:rsidRDefault="001A0EC8" w:rsidP="001A0EC8">
      <w:pPr>
        <w:tabs>
          <w:tab w:val="left" w:pos="2850"/>
        </w:tabs>
        <w:rPr>
          <w:rFonts w:ascii="Times New Roman" w:hAnsi="Times New Roman" w:cs="Times New Roman"/>
          <w:sz w:val="24"/>
          <w:szCs w:val="24"/>
        </w:rPr>
      </w:pPr>
    </w:p>
    <w:p w:rsidR="001A0EC8" w:rsidRDefault="001A0EC8" w:rsidP="001A0EC8">
      <w:pPr>
        <w:tabs>
          <w:tab w:val="left" w:pos="2850"/>
        </w:tabs>
        <w:rPr>
          <w:rFonts w:ascii="Times New Roman" w:hAnsi="Times New Roman" w:cs="Times New Roman"/>
          <w:sz w:val="24"/>
          <w:szCs w:val="24"/>
        </w:rPr>
      </w:pPr>
    </w:p>
    <w:p w:rsidR="001A0EC8" w:rsidRDefault="001A0EC8" w:rsidP="001A0EC8">
      <w:pPr>
        <w:pStyle w:val="a9"/>
        <w:spacing w:before="96" w:beforeAutospacing="0" w:after="0" w:afterAutospacing="0"/>
        <w:textAlignment w:val="baseline"/>
      </w:pPr>
      <w:r>
        <w:rPr>
          <w:rFonts w:ascii="Arial" w:eastAsia="+mn-ea" w:hAnsi="Arial" w:cs="+mn-cs"/>
          <w:b/>
          <w:bCs/>
          <w:color w:val="000000"/>
          <w:kern w:val="24"/>
          <w:sz w:val="40"/>
          <w:szCs w:val="40"/>
        </w:rPr>
        <w:t>3гр. О ком это?</w:t>
      </w:r>
      <w:r>
        <w:rPr>
          <w:rFonts w:ascii="Arial" w:eastAsia="+mn-ea" w:hAnsi="Arial" w:cs="+mn-cs"/>
          <w:color w:val="000000"/>
          <w:kern w:val="24"/>
          <w:sz w:val="40"/>
          <w:szCs w:val="40"/>
        </w:rPr>
        <w:t xml:space="preserve"> «Он и не заметил, как набрал один бидон, потом другой... Ведро было полнехонько, а он только разохотился. Обвязав сверху ведро чистой тряпицей, которую он для этой надобности и прихватил с собой, чтобы не высыпалась по дороге ягода, он неторопливо стал спускаться по тропке обратно».</w:t>
      </w:r>
    </w:p>
    <w:p w:rsidR="001A0EC8" w:rsidRPr="001A0EC8" w:rsidRDefault="001A0EC8" w:rsidP="001A0EC8">
      <w:pPr>
        <w:tabs>
          <w:tab w:val="left" w:pos="2850"/>
        </w:tabs>
        <w:rPr>
          <w:rFonts w:ascii="Times New Roman" w:hAnsi="Times New Roman" w:cs="Times New Roman"/>
          <w:sz w:val="24"/>
          <w:szCs w:val="24"/>
        </w:rPr>
      </w:pPr>
    </w:p>
    <w:sectPr w:rsidR="001A0EC8" w:rsidRPr="001A0EC8" w:rsidSect="006E19E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3BB" w:rsidRDefault="004833BB" w:rsidP="00F717F3">
      <w:pPr>
        <w:spacing w:after="0" w:line="240" w:lineRule="auto"/>
      </w:pPr>
      <w:r>
        <w:separator/>
      </w:r>
    </w:p>
  </w:endnote>
  <w:endnote w:type="continuationSeparator" w:id="0">
    <w:p w:rsidR="004833BB" w:rsidRDefault="004833BB" w:rsidP="00F7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130218"/>
      <w:docPartObj>
        <w:docPartGallery w:val="Page Numbers (Bottom of Page)"/>
        <w:docPartUnique/>
      </w:docPartObj>
    </w:sdtPr>
    <w:sdtEndPr/>
    <w:sdtContent>
      <w:p w:rsidR="00F717F3" w:rsidRDefault="00E423E3">
        <w:pPr>
          <w:pStyle w:val="a6"/>
          <w:jc w:val="center"/>
        </w:pPr>
        <w:r>
          <w:fldChar w:fldCharType="begin"/>
        </w:r>
        <w:r>
          <w:instrText xml:space="preserve"> PAGE   \* MERGEFORMAT </w:instrText>
        </w:r>
        <w:r>
          <w:fldChar w:fldCharType="separate"/>
        </w:r>
        <w:r w:rsidR="00A6003C">
          <w:rPr>
            <w:noProof/>
          </w:rPr>
          <w:t>8</w:t>
        </w:r>
        <w:r>
          <w:rPr>
            <w:noProof/>
          </w:rPr>
          <w:fldChar w:fldCharType="end"/>
        </w:r>
      </w:p>
    </w:sdtContent>
  </w:sdt>
  <w:p w:rsidR="00F717F3" w:rsidRDefault="00F717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3BB" w:rsidRDefault="004833BB" w:rsidP="00F717F3">
      <w:pPr>
        <w:spacing w:after="0" w:line="240" w:lineRule="auto"/>
      </w:pPr>
      <w:r>
        <w:separator/>
      </w:r>
    </w:p>
  </w:footnote>
  <w:footnote w:type="continuationSeparator" w:id="0">
    <w:p w:rsidR="004833BB" w:rsidRDefault="004833BB" w:rsidP="00F71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AE6"/>
    <w:multiLevelType w:val="hybridMultilevel"/>
    <w:tmpl w:val="D3760958"/>
    <w:lvl w:ilvl="0" w:tplc="B91ABBE4">
      <w:start w:val="1"/>
      <w:numFmt w:val="decimal"/>
      <w:lvlText w:val="%1)"/>
      <w:lvlJc w:val="left"/>
      <w:pPr>
        <w:tabs>
          <w:tab w:val="num" w:pos="720"/>
        </w:tabs>
        <w:ind w:left="720" w:hanging="360"/>
      </w:pPr>
    </w:lvl>
    <w:lvl w:ilvl="1" w:tplc="B4768664" w:tentative="1">
      <w:start w:val="1"/>
      <w:numFmt w:val="decimal"/>
      <w:lvlText w:val="%2)"/>
      <w:lvlJc w:val="left"/>
      <w:pPr>
        <w:tabs>
          <w:tab w:val="num" w:pos="1440"/>
        </w:tabs>
        <w:ind w:left="1440" w:hanging="360"/>
      </w:pPr>
    </w:lvl>
    <w:lvl w:ilvl="2" w:tplc="236E9F2E" w:tentative="1">
      <w:start w:val="1"/>
      <w:numFmt w:val="decimal"/>
      <w:lvlText w:val="%3)"/>
      <w:lvlJc w:val="left"/>
      <w:pPr>
        <w:tabs>
          <w:tab w:val="num" w:pos="2160"/>
        </w:tabs>
        <w:ind w:left="2160" w:hanging="360"/>
      </w:pPr>
    </w:lvl>
    <w:lvl w:ilvl="3" w:tplc="18165D2E" w:tentative="1">
      <w:start w:val="1"/>
      <w:numFmt w:val="decimal"/>
      <w:lvlText w:val="%4)"/>
      <w:lvlJc w:val="left"/>
      <w:pPr>
        <w:tabs>
          <w:tab w:val="num" w:pos="2880"/>
        </w:tabs>
        <w:ind w:left="2880" w:hanging="360"/>
      </w:pPr>
    </w:lvl>
    <w:lvl w:ilvl="4" w:tplc="26E6A498" w:tentative="1">
      <w:start w:val="1"/>
      <w:numFmt w:val="decimal"/>
      <w:lvlText w:val="%5)"/>
      <w:lvlJc w:val="left"/>
      <w:pPr>
        <w:tabs>
          <w:tab w:val="num" w:pos="3600"/>
        </w:tabs>
        <w:ind w:left="3600" w:hanging="360"/>
      </w:pPr>
    </w:lvl>
    <w:lvl w:ilvl="5" w:tplc="09C63F06" w:tentative="1">
      <w:start w:val="1"/>
      <w:numFmt w:val="decimal"/>
      <w:lvlText w:val="%6)"/>
      <w:lvlJc w:val="left"/>
      <w:pPr>
        <w:tabs>
          <w:tab w:val="num" w:pos="4320"/>
        </w:tabs>
        <w:ind w:left="4320" w:hanging="360"/>
      </w:pPr>
    </w:lvl>
    <w:lvl w:ilvl="6" w:tplc="2010730E" w:tentative="1">
      <w:start w:val="1"/>
      <w:numFmt w:val="decimal"/>
      <w:lvlText w:val="%7)"/>
      <w:lvlJc w:val="left"/>
      <w:pPr>
        <w:tabs>
          <w:tab w:val="num" w:pos="5040"/>
        </w:tabs>
        <w:ind w:left="5040" w:hanging="360"/>
      </w:pPr>
    </w:lvl>
    <w:lvl w:ilvl="7" w:tplc="43EACEC2" w:tentative="1">
      <w:start w:val="1"/>
      <w:numFmt w:val="decimal"/>
      <w:lvlText w:val="%8)"/>
      <w:lvlJc w:val="left"/>
      <w:pPr>
        <w:tabs>
          <w:tab w:val="num" w:pos="5760"/>
        </w:tabs>
        <w:ind w:left="5760" w:hanging="360"/>
      </w:pPr>
    </w:lvl>
    <w:lvl w:ilvl="8" w:tplc="93048A9A" w:tentative="1">
      <w:start w:val="1"/>
      <w:numFmt w:val="decimal"/>
      <w:lvlText w:val="%9)"/>
      <w:lvlJc w:val="left"/>
      <w:pPr>
        <w:tabs>
          <w:tab w:val="num" w:pos="6480"/>
        </w:tabs>
        <w:ind w:left="6480" w:hanging="360"/>
      </w:pPr>
    </w:lvl>
  </w:abstractNum>
  <w:abstractNum w:abstractNumId="1">
    <w:nsid w:val="08654E47"/>
    <w:multiLevelType w:val="hybridMultilevel"/>
    <w:tmpl w:val="CE46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C0804"/>
    <w:multiLevelType w:val="hybridMultilevel"/>
    <w:tmpl w:val="84EA666E"/>
    <w:lvl w:ilvl="0" w:tplc="0419000F">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abstractNum w:abstractNumId="3">
    <w:nsid w:val="1F0F3F17"/>
    <w:multiLevelType w:val="hybridMultilevel"/>
    <w:tmpl w:val="0D24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4747F"/>
    <w:multiLevelType w:val="multilevel"/>
    <w:tmpl w:val="086679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A37B9B"/>
    <w:multiLevelType w:val="hybridMultilevel"/>
    <w:tmpl w:val="9800CB84"/>
    <w:lvl w:ilvl="0" w:tplc="AEC8C0AE">
      <w:start w:val="1"/>
      <w:numFmt w:val="decimal"/>
      <w:lvlText w:val="%1."/>
      <w:lvlJc w:val="left"/>
      <w:pPr>
        <w:ind w:left="136" w:hanging="360"/>
      </w:pPr>
      <w:rPr>
        <w:rFonts w:hint="default"/>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2D4C7393"/>
    <w:multiLevelType w:val="hybridMultilevel"/>
    <w:tmpl w:val="CD027068"/>
    <w:lvl w:ilvl="0" w:tplc="633A0E74">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2EA22CF2"/>
    <w:multiLevelType w:val="hybridMultilevel"/>
    <w:tmpl w:val="64743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B11F99"/>
    <w:multiLevelType w:val="hybridMultilevel"/>
    <w:tmpl w:val="4DC03DCC"/>
    <w:lvl w:ilvl="0" w:tplc="AEC8C0AE">
      <w:start w:val="1"/>
      <w:numFmt w:val="decimal"/>
      <w:lvlText w:val="%1."/>
      <w:lvlJc w:val="left"/>
      <w:pPr>
        <w:ind w:left="278" w:hanging="360"/>
      </w:pPr>
      <w:rPr>
        <w:rFonts w:hint="default"/>
        <w:b/>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abstractNum w:abstractNumId="9">
    <w:nsid w:val="56385903"/>
    <w:multiLevelType w:val="hybridMultilevel"/>
    <w:tmpl w:val="0502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56AB6"/>
    <w:multiLevelType w:val="hybridMultilevel"/>
    <w:tmpl w:val="84EA666E"/>
    <w:lvl w:ilvl="0" w:tplc="0419000F">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abstractNum w:abstractNumId="11">
    <w:nsid w:val="5CE62AE7"/>
    <w:multiLevelType w:val="hybridMultilevel"/>
    <w:tmpl w:val="3BDCECBE"/>
    <w:lvl w:ilvl="0" w:tplc="0419000F">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2">
    <w:nsid w:val="62EE01DE"/>
    <w:multiLevelType w:val="hybridMultilevel"/>
    <w:tmpl w:val="B466324E"/>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65424EF9"/>
    <w:multiLevelType w:val="hybridMultilevel"/>
    <w:tmpl w:val="EE9C91AE"/>
    <w:lvl w:ilvl="0" w:tplc="AEC8C0AE">
      <w:start w:val="1"/>
      <w:numFmt w:val="decimal"/>
      <w:lvlText w:val="%1."/>
      <w:lvlJc w:val="left"/>
      <w:pPr>
        <w:ind w:left="196" w:hanging="360"/>
      </w:pPr>
      <w:rPr>
        <w:rFonts w:hint="default"/>
        <w:b/>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4">
    <w:nsid w:val="66687839"/>
    <w:multiLevelType w:val="hybridMultilevel"/>
    <w:tmpl w:val="0D24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5"/>
  </w:num>
  <w:num w:numId="5">
    <w:abstractNumId w:val="13"/>
  </w:num>
  <w:num w:numId="6">
    <w:abstractNumId w:val="12"/>
  </w:num>
  <w:num w:numId="7">
    <w:abstractNumId w:val="11"/>
  </w:num>
  <w:num w:numId="8">
    <w:abstractNumId w:val="2"/>
  </w:num>
  <w:num w:numId="9">
    <w:abstractNumId w:val="6"/>
  </w:num>
  <w:num w:numId="10">
    <w:abstractNumId w:val="9"/>
  </w:num>
  <w:num w:numId="11">
    <w:abstractNumId w:val="3"/>
  </w:num>
  <w:num w:numId="12">
    <w:abstractNumId w:val="14"/>
  </w:num>
  <w:num w:numId="13">
    <w:abstractNumId w:val="10"/>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5644"/>
    <w:rsid w:val="00013BB6"/>
    <w:rsid w:val="000638AF"/>
    <w:rsid w:val="00080DD8"/>
    <w:rsid w:val="000A1999"/>
    <w:rsid w:val="000B232C"/>
    <w:rsid w:val="0011232F"/>
    <w:rsid w:val="001A0EC8"/>
    <w:rsid w:val="001A7313"/>
    <w:rsid w:val="00242521"/>
    <w:rsid w:val="00272476"/>
    <w:rsid w:val="002B0215"/>
    <w:rsid w:val="003600E9"/>
    <w:rsid w:val="003C43C4"/>
    <w:rsid w:val="003F004F"/>
    <w:rsid w:val="004144D9"/>
    <w:rsid w:val="00435B77"/>
    <w:rsid w:val="004833BB"/>
    <w:rsid w:val="004A7ADD"/>
    <w:rsid w:val="004D3930"/>
    <w:rsid w:val="005707C5"/>
    <w:rsid w:val="00597E72"/>
    <w:rsid w:val="005A1B1B"/>
    <w:rsid w:val="005B2160"/>
    <w:rsid w:val="005E5357"/>
    <w:rsid w:val="00652640"/>
    <w:rsid w:val="00657826"/>
    <w:rsid w:val="00691042"/>
    <w:rsid w:val="006913BE"/>
    <w:rsid w:val="006E19E8"/>
    <w:rsid w:val="006E254C"/>
    <w:rsid w:val="006F167E"/>
    <w:rsid w:val="007661E2"/>
    <w:rsid w:val="00770EA4"/>
    <w:rsid w:val="007A5FBB"/>
    <w:rsid w:val="007C079F"/>
    <w:rsid w:val="008450A4"/>
    <w:rsid w:val="00886CB7"/>
    <w:rsid w:val="008F5644"/>
    <w:rsid w:val="008F6C73"/>
    <w:rsid w:val="00A43F03"/>
    <w:rsid w:val="00A45006"/>
    <w:rsid w:val="00A6003C"/>
    <w:rsid w:val="00A67AF3"/>
    <w:rsid w:val="00A950BE"/>
    <w:rsid w:val="00B02030"/>
    <w:rsid w:val="00B208D6"/>
    <w:rsid w:val="00B45F89"/>
    <w:rsid w:val="00B7197A"/>
    <w:rsid w:val="00BC6399"/>
    <w:rsid w:val="00C06072"/>
    <w:rsid w:val="00C638A5"/>
    <w:rsid w:val="00CA2F03"/>
    <w:rsid w:val="00CB2EB4"/>
    <w:rsid w:val="00DA2914"/>
    <w:rsid w:val="00DA3225"/>
    <w:rsid w:val="00DC2ABE"/>
    <w:rsid w:val="00DD0DA9"/>
    <w:rsid w:val="00DE181C"/>
    <w:rsid w:val="00E10CA2"/>
    <w:rsid w:val="00E13434"/>
    <w:rsid w:val="00E41B82"/>
    <w:rsid w:val="00E423E3"/>
    <w:rsid w:val="00EF7958"/>
    <w:rsid w:val="00F07E87"/>
    <w:rsid w:val="00F15AAE"/>
    <w:rsid w:val="00F17088"/>
    <w:rsid w:val="00F717F3"/>
    <w:rsid w:val="00FB4792"/>
    <w:rsid w:val="00FE321E"/>
    <w:rsid w:val="00FE4C67"/>
    <w:rsid w:val="00FE5F12"/>
    <w:rsid w:val="00FF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644"/>
    <w:pPr>
      <w:ind w:left="720"/>
      <w:contextualSpacing/>
    </w:pPr>
  </w:style>
  <w:style w:type="paragraph" w:styleId="a4">
    <w:name w:val="header"/>
    <w:basedOn w:val="a"/>
    <w:link w:val="a5"/>
    <w:uiPriority w:val="99"/>
    <w:semiHidden/>
    <w:unhideWhenUsed/>
    <w:rsid w:val="00F717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717F3"/>
  </w:style>
  <w:style w:type="paragraph" w:styleId="a6">
    <w:name w:val="footer"/>
    <w:basedOn w:val="a"/>
    <w:link w:val="a7"/>
    <w:uiPriority w:val="99"/>
    <w:unhideWhenUsed/>
    <w:rsid w:val="00F717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17F3"/>
  </w:style>
  <w:style w:type="table" w:styleId="a8">
    <w:name w:val="Table Grid"/>
    <w:basedOn w:val="a1"/>
    <w:uiPriority w:val="59"/>
    <w:rsid w:val="00A6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A6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8"/>
    <w:uiPriority w:val="59"/>
    <w:rsid w:val="00A6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A6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1A0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A0EC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A0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6374">
      <w:bodyDiv w:val="1"/>
      <w:marLeft w:val="0"/>
      <w:marRight w:val="0"/>
      <w:marTop w:val="0"/>
      <w:marBottom w:val="0"/>
      <w:divBdr>
        <w:top w:val="none" w:sz="0" w:space="0" w:color="auto"/>
        <w:left w:val="none" w:sz="0" w:space="0" w:color="auto"/>
        <w:bottom w:val="none" w:sz="0" w:space="0" w:color="auto"/>
        <w:right w:val="none" w:sz="0" w:space="0" w:color="auto"/>
      </w:divBdr>
    </w:div>
    <w:div w:id="941953840">
      <w:bodyDiv w:val="1"/>
      <w:marLeft w:val="0"/>
      <w:marRight w:val="0"/>
      <w:marTop w:val="0"/>
      <w:marBottom w:val="0"/>
      <w:divBdr>
        <w:top w:val="none" w:sz="0" w:space="0" w:color="auto"/>
        <w:left w:val="none" w:sz="0" w:space="0" w:color="auto"/>
        <w:bottom w:val="none" w:sz="0" w:space="0" w:color="auto"/>
        <w:right w:val="none" w:sz="0" w:space="0" w:color="auto"/>
      </w:divBdr>
      <w:divsChild>
        <w:div w:id="1692534557">
          <w:marLeft w:val="1166"/>
          <w:marRight w:val="0"/>
          <w:marTop w:val="82"/>
          <w:marBottom w:val="0"/>
          <w:divBdr>
            <w:top w:val="none" w:sz="0" w:space="0" w:color="auto"/>
            <w:left w:val="none" w:sz="0" w:space="0" w:color="auto"/>
            <w:bottom w:val="none" w:sz="0" w:space="0" w:color="auto"/>
            <w:right w:val="none" w:sz="0" w:space="0" w:color="auto"/>
          </w:divBdr>
        </w:div>
        <w:div w:id="536696003">
          <w:marLeft w:val="1166"/>
          <w:marRight w:val="0"/>
          <w:marTop w:val="82"/>
          <w:marBottom w:val="0"/>
          <w:divBdr>
            <w:top w:val="none" w:sz="0" w:space="0" w:color="auto"/>
            <w:left w:val="none" w:sz="0" w:space="0" w:color="auto"/>
            <w:bottom w:val="none" w:sz="0" w:space="0" w:color="auto"/>
            <w:right w:val="none" w:sz="0" w:space="0" w:color="auto"/>
          </w:divBdr>
        </w:div>
        <w:div w:id="299112729">
          <w:marLeft w:val="1166"/>
          <w:marRight w:val="0"/>
          <w:marTop w:val="82"/>
          <w:marBottom w:val="0"/>
          <w:divBdr>
            <w:top w:val="none" w:sz="0" w:space="0" w:color="auto"/>
            <w:left w:val="none" w:sz="0" w:space="0" w:color="auto"/>
            <w:bottom w:val="none" w:sz="0" w:space="0" w:color="auto"/>
            <w:right w:val="none" w:sz="0" w:space="0" w:color="auto"/>
          </w:divBdr>
        </w:div>
        <w:div w:id="1935480514">
          <w:marLeft w:val="1166"/>
          <w:marRight w:val="0"/>
          <w:marTop w:val="82"/>
          <w:marBottom w:val="0"/>
          <w:divBdr>
            <w:top w:val="none" w:sz="0" w:space="0" w:color="auto"/>
            <w:left w:val="none" w:sz="0" w:space="0" w:color="auto"/>
            <w:bottom w:val="none" w:sz="0" w:space="0" w:color="auto"/>
            <w:right w:val="none" w:sz="0" w:space="0" w:color="auto"/>
          </w:divBdr>
        </w:div>
        <w:div w:id="343476756">
          <w:marLeft w:val="1166"/>
          <w:marRight w:val="0"/>
          <w:marTop w:val="82"/>
          <w:marBottom w:val="0"/>
          <w:divBdr>
            <w:top w:val="none" w:sz="0" w:space="0" w:color="auto"/>
            <w:left w:val="none" w:sz="0" w:space="0" w:color="auto"/>
            <w:bottom w:val="none" w:sz="0" w:space="0" w:color="auto"/>
            <w:right w:val="none" w:sz="0" w:space="0" w:color="auto"/>
          </w:divBdr>
        </w:div>
      </w:divsChild>
    </w:div>
    <w:div w:id="1385446540">
      <w:bodyDiv w:val="1"/>
      <w:marLeft w:val="0"/>
      <w:marRight w:val="0"/>
      <w:marTop w:val="0"/>
      <w:marBottom w:val="0"/>
      <w:divBdr>
        <w:top w:val="none" w:sz="0" w:space="0" w:color="auto"/>
        <w:left w:val="none" w:sz="0" w:space="0" w:color="auto"/>
        <w:bottom w:val="none" w:sz="0" w:space="0" w:color="auto"/>
        <w:right w:val="none" w:sz="0" w:space="0" w:color="auto"/>
      </w:divBdr>
    </w:div>
    <w:div w:id="20714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9820-D846-4395-A349-CC0DE538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1510</Words>
  <Characters>8610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михалыч</dc:creator>
  <cp:lastModifiedBy>учитель</cp:lastModifiedBy>
  <cp:revision>14</cp:revision>
  <cp:lastPrinted>2018-04-25T07:16:00Z</cp:lastPrinted>
  <dcterms:created xsi:type="dcterms:W3CDTF">2012-03-13T14:50:00Z</dcterms:created>
  <dcterms:modified xsi:type="dcterms:W3CDTF">2023-05-02T13:06:00Z</dcterms:modified>
</cp:coreProperties>
</file>