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F657" w14:textId="77777777" w:rsidR="00C5048E" w:rsidRDefault="00C5048E" w:rsidP="00B456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</w:t>
      </w:r>
      <w:r w:rsidR="00B4563A" w:rsidRPr="00B4563A">
        <w:rPr>
          <w:rFonts w:ascii="Times New Roman" w:hAnsi="Times New Roman" w:cs="Times New Roman"/>
          <w:sz w:val="28"/>
          <w:szCs w:val="28"/>
        </w:rPr>
        <w:t xml:space="preserve"> площадка «Повышение интереса к изучению русского языка средствами внеурочной и воспитательной деятельности». </w:t>
      </w:r>
    </w:p>
    <w:p w14:paraId="2ABC8566" w14:textId="0B17F2F9" w:rsidR="00B558E7" w:rsidRPr="00B4563A" w:rsidRDefault="00B4563A" w:rsidP="00B456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3A">
        <w:rPr>
          <w:rFonts w:ascii="Times New Roman" w:hAnsi="Times New Roman" w:cs="Times New Roman"/>
          <w:sz w:val="28"/>
          <w:szCs w:val="28"/>
        </w:rPr>
        <w:t>Учителями была подготовлена интерактивная игра по биографии и творчеству Александра Станиславовича Малиновского для учащихся 4-5 классов</w:t>
      </w:r>
      <w:r w:rsidR="00C5048E">
        <w:rPr>
          <w:rFonts w:ascii="Times New Roman" w:hAnsi="Times New Roman" w:cs="Times New Roman"/>
          <w:sz w:val="28"/>
          <w:szCs w:val="28"/>
        </w:rPr>
        <w:t>,</w:t>
      </w:r>
      <w:r w:rsidRPr="00B4563A">
        <w:rPr>
          <w:rFonts w:ascii="Times New Roman" w:hAnsi="Times New Roman" w:cs="Times New Roman"/>
          <w:sz w:val="28"/>
          <w:szCs w:val="28"/>
        </w:rPr>
        <w:t xml:space="preserve"> </w:t>
      </w:r>
      <w:r w:rsidR="00C5048E">
        <w:rPr>
          <w:rFonts w:ascii="Times New Roman" w:hAnsi="Times New Roman" w:cs="Times New Roman"/>
          <w:sz w:val="28"/>
          <w:szCs w:val="28"/>
        </w:rPr>
        <w:t>а</w:t>
      </w:r>
      <w:r w:rsidRPr="00B4563A">
        <w:rPr>
          <w:rFonts w:ascii="Times New Roman" w:hAnsi="Times New Roman" w:cs="Times New Roman"/>
          <w:sz w:val="28"/>
          <w:szCs w:val="28"/>
        </w:rPr>
        <w:t>втор</w:t>
      </w:r>
      <w:r w:rsidR="00C5048E">
        <w:rPr>
          <w:rFonts w:ascii="Times New Roman" w:hAnsi="Times New Roman" w:cs="Times New Roman"/>
          <w:sz w:val="28"/>
          <w:szCs w:val="28"/>
        </w:rPr>
        <w:t>а</w:t>
      </w:r>
      <w:r w:rsidRPr="00B4563A">
        <w:rPr>
          <w:rFonts w:ascii="Times New Roman" w:hAnsi="Times New Roman" w:cs="Times New Roman"/>
          <w:sz w:val="28"/>
          <w:szCs w:val="28"/>
        </w:rPr>
        <w:t xml:space="preserve"> около пятидесяти научных работ, двух с половиной десятков изобретений, более двадцати книг прозы и поэзии. И в литературе он достиг высот, став лауреатом нескольких Всероссийских премий. В том числ</w:t>
      </w:r>
      <w:r w:rsidR="00C5048E">
        <w:rPr>
          <w:rFonts w:ascii="Times New Roman" w:hAnsi="Times New Roman" w:cs="Times New Roman"/>
          <w:sz w:val="28"/>
          <w:szCs w:val="28"/>
        </w:rPr>
        <w:t>е – премий «Русская повесть», «Л</w:t>
      </w:r>
      <w:r w:rsidRPr="00B4563A">
        <w:rPr>
          <w:rFonts w:ascii="Times New Roman" w:hAnsi="Times New Roman" w:cs="Times New Roman"/>
          <w:sz w:val="28"/>
          <w:szCs w:val="28"/>
        </w:rPr>
        <w:t xml:space="preserve">учшая книга». </w:t>
      </w:r>
    </w:p>
    <w:p w14:paraId="03459EF5" w14:textId="3ABC64F2" w:rsidR="00B4563A" w:rsidRPr="00B4563A" w:rsidRDefault="00B4563A" w:rsidP="00B456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3A">
        <w:rPr>
          <w:rFonts w:ascii="Times New Roman" w:hAnsi="Times New Roman" w:cs="Times New Roman"/>
          <w:sz w:val="28"/>
          <w:szCs w:val="28"/>
        </w:rPr>
        <w:t xml:space="preserve">Учащимся предложено познакомиться с автором, который учился и жил в нашем родном городе. Сначала ребята посмотрят фильм о жизни А.С. Малиновского, в котором сам автор расскажет о творчестве, покажет свой дом и огород, который так сильно любил. Перед просмотром необходимо предупредить участников о том, что в конце мероприятия будет викторина по фильму, чтобы проверить знания ребят. </w:t>
      </w:r>
    </w:p>
    <w:p w14:paraId="3BB162A1" w14:textId="763A68B7" w:rsidR="00B4563A" w:rsidRDefault="00C5048E" w:rsidP="00B456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563A" w:rsidRPr="00B4563A">
        <w:rPr>
          <w:rFonts w:ascii="Times New Roman" w:hAnsi="Times New Roman" w:cs="Times New Roman"/>
          <w:sz w:val="28"/>
          <w:szCs w:val="28"/>
        </w:rPr>
        <w:t xml:space="preserve">а платформе </w:t>
      </w:r>
      <w:proofErr w:type="spellStart"/>
      <w:r w:rsidR="00B4563A" w:rsidRPr="00B4563A">
        <w:rPr>
          <w:rFonts w:ascii="Times New Roman" w:hAnsi="Times New Roman" w:cs="Times New Roman"/>
          <w:sz w:val="28"/>
          <w:szCs w:val="28"/>
          <w:lang w:val="en-GB"/>
        </w:rPr>
        <w:t>learningapps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3A" w:rsidRPr="00B4563A">
        <w:rPr>
          <w:rFonts w:ascii="Times New Roman" w:hAnsi="Times New Roman" w:cs="Times New Roman"/>
          <w:sz w:val="28"/>
          <w:szCs w:val="28"/>
        </w:rPr>
        <w:t>выложены интерактивные игры на знание текстов произведений. Викторина-отгадка по книге «Принесу вам хлебных крошек»</w:t>
      </w:r>
      <w:r w:rsidR="00B456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B4563A" w:rsidRPr="001E7675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https://learningapps.org/watch?v=p41vbx9o521</w:t>
        </w:r>
      </w:hyperlink>
    </w:p>
    <w:p w14:paraId="0B21EE3F" w14:textId="5CB2C04E" w:rsidR="00B4563A" w:rsidRDefault="00B4563A" w:rsidP="00B456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нахождение пары:</w:t>
      </w:r>
    </w:p>
    <w:p w14:paraId="5088472D" w14:textId="38B2F656" w:rsidR="00B4563A" w:rsidRPr="00B4563A" w:rsidRDefault="00B4563A" w:rsidP="00B456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0C51A2" wp14:editId="7752D872">
            <wp:extent cx="463550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187" t="14444" r="9780" b="8590"/>
                    <a:stretch/>
                  </pic:blipFill>
                  <pic:spPr bwMode="auto">
                    <a:xfrm>
                      <a:off x="0" y="0"/>
                      <a:ext cx="463550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9781F" w14:textId="3BE96570" w:rsidR="00B4563A" w:rsidRDefault="00B4563A" w:rsidP="00B456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1E7675">
          <w:rPr>
            <w:rStyle w:val="a3"/>
            <w:rFonts w:ascii="Times New Roman" w:hAnsi="Times New Roman" w:cs="Times New Roman"/>
            <w:sz w:val="28"/>
            <w:szCs w:val="28"/>
          </w:rPr>
          <w:t>https://learni</w:t>
        </w:r>
        <w:r w:rsidRPr="001E7675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1E7675">
          <w:rPr>
            <w:rStyle w:val="a3"/>
            <w:rFonts w:ascii="Times New Roman" w:hAnsi="Times New Roman" w:cs="Times New Roman"/>
            <w:sz w:val="28"/>
            <w:szCs w:val="28"/>
          </w:rPr>
          <w:t>gapps.org/display?v=po80xbtok21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B4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6"/>
    <w:rsid w:val="00561716"/>
    <w:rsid w:val="005E7E48"/>
    <w:rsid w:val="00954EA4"/>
    <w:rsid w:val="00B07F56"/>
    <w:rsid w:val="00B4563A"/>
    <w:rsid w:val="00B558E7"/>
    <w:rsid w:val="00C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D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6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56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B456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63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5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8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504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6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56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B456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63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5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8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50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o80xbtok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watch?v=p41vbx9o5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tranduil_killi@mail.ru</dc:creator>
  <cp:keywords/>
  <dc:description/>
  <cp:lastModifiedBy>Антон</cp:lastModifiedBy>
  <cp:revision>5</cp:revision>
  <dcterms:created xsi:type="dcterms:W3CDTF">2021-06-02T12:20:00Z</dcterms:created>
  <dcterms:modified xsi:type="dcterms:W3CDTF">2022-01-18T10:54:00Z</dcterms:modified>
</cp:coreProperties>
</file>