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Советы  родителям</w:t>
      </w:r>
      <w:bookmarkStart w:id="0" w:name="_GoBack"/>
      <w:bookmarkEnd w:id="0"/>
    </w:p>
    <w:p w:rsidR="00551DB1" w:rsidRPr="003F39FB" w:rsidRDefault="003F39FB" w:rsidP="003F39FB">
      <w:pPr>
        <w:shd w:val="clear" w:color="auto" w:fill="FFFFFF" w:themeFill="background1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1DB1" w:rsidRPr="003F39FB">
        <w:rPr>
          <w:sz w:val="28"/>
          <w:szCs w:val="28"/>
        </w:rPr>
        <w:t xml:space="preserve">Именно Ваша поддержка нужна выпускнику  </w:t>
      </w:r>
      <w:proofErr w:type="gramStart"/>
      <w:r w:rsidR="00551DB1" w:rsidRPr="003F39FB">
        <w:rPr>
          <w:sz w:val="28"/>
          <w:szCs w:val="28"/>
        </w:rPr>
        <w:t>школы</w:t>
      </w:r>
      <w:proofErr w:type="gramEnd"/>
      <w:r w:rsidR="00551DB1" w:rsidRPr="003F39FB">
        <w:rPr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551DB1" w:rsidRPr="003F39FB" w:rsidRDefault="00551DB1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 w:rsidRPr="003F39FB">
        <w:rPr>
          <w:rStyle w:val="a3"/>
          <w:sz w:val="28"/>
          <w:szCs w:val="28"/>
        </w:rPr>
        <w:t>Поведение родителей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="00551DB1" w:rsidRPr="003F39FB">
        <w:rPr>
          <w:sz w:val="28"/>
          <w:szCs w:val="28"/>
        </w:rPr>
        <w:t>на те</w:t>
      </w:r>
      <w:proofErr w:type="gramEnd"/>
      <w:r w:rsidR="00551DB1" w:rsidRPr="003F39FB">
        <w:rPr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>Независимо от результата экзамена, часто, щедро и от всей души говорите ему о том, что он (она) – самый (</w:t>
      </w:r>
      <w:proofErr w:type="spellStart"/>
      <w:r w:rsidR="00551DB1" w:rsidRPr="003F39FB">
        <w:rPr>
          <w:sz w:val="28"/>
          <w:szCs w:val="28"/>
        </w:rPr>
        <w:t>ая</w:t>
      </w:r>
      <w:proofErr w:type="spellEnd"/>
      <w:r w:rsidR="00551DB1" w:rsidRPr="003F39FB">
        <w:rPr>
          <w:sz w:val="28"/>
          <w:szCs w:val="28"/>
        </w:rPr>
        <w:t>) любимый (</w:t>
      </w:r>
      <w:proofErr w:type="spellStart"/>
      <w:r w:rsidR="00551DB1" w:rsidRPr="003F39FB">
        <w:rPr>
          <w:sz w:val="28"/>
          <w:szCs w:val="28"/>
        </w:rPr>
        <w:t>ая</w:t>
      </w:r>
      <w:proofErr w:type="spellEnd"/>
      <w:r w:rsidR="00551DB1" w:rsidRPr="003F39FB">
        <w:rPr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551DB1" w:rsidRPr="003F39FB" w:rsidRDefault="00551DB1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 w:rsidRPr="003F39FB">
        <w:rPr>
          <w:rStyle w:val="a3"/>
          <w:sz w:val="28"/>
          <w:szCs w:val="28"/>
        </w:rPr>
        <w:t xml:space="preserve">Организация занятий </w:t>
      </w:r>
    </w:p>
    <w:p w:rsidR="00551DB1" w:rsidRPr="003F39FB" w:rsidRDefault="003F39FB" w:rsidP="003F39FB">
      <w:pPr>
        <w:shd w:val="clear" w:color="auto" w:fill="FFFFFF" w:themeFill="background1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="00551DB1" w:rsidRPr="003F39FB">
        <w:rPr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="00551DB1" w:rsidRPr="003F39FB">
        <w:rPr>
          <w:sz w:val="28"/>
          <w:szCs w:val="28"/>
        </w:rPr>
        <w:t>аудиалы</w:t>
      </w:r>
      <w:proofErr w:type="spellEnd"/>
      <w:r w:rsidR="00551DB1" w:rsidRPr="003F39FB">
        <w:rPr>
          <w:sz w:val="28"/>
          <w:szCs w:val="28"/>
        </w:rPr>
        <w:t xml:space="preserve">, </w:t>
      </w:r>
      <w:proofErr w:type="spellStart"/>
      <w:r w:rsidR="00551DB1" w:rsidRPr="003F39FB">
        <w:rPr>
          <w:sz w:val="28"/>
          <w:szCs w:val="28"/>
        </w:rPr>
        <w:t>кинестетики</w:t>
      </w:r>
      <w:proofErr w:type="spellEnd"/>
      <w:r w:rsidR="00551DB1" w:rsidRPr="003F39FB">
        <w:rPr>
          <w:sz w:val="28"/>
          <w:szCs w:val="28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</w:t>
      </w:r>
      <w:r w:rsidR="00551DB1" w:rsidRPr="003F39FB">
        <w:rPr>
          <w:sz w:val="28"/>
          <w:szCs w:val="28"/>
        </w:rPr>
        <w:lastRenderedPageBreak/>
        <w:t>доработать его), развить умения использовать</w:t>
      </w:r>
      <w:proofErr w:type="gramEnd"/>
      <w:r w:rsidR="00551DB1" w:rsidRPr="003F39FB">
        <w:rPr>
          <w:sz w:val="28"/>
          <w:szCs w:val="28"/>
        </w:rPr>
        <w:t xml:space="preserve"> собственные интеллектуальные ресурсы и настроить на успех!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6" w:history="1">
        <w:r w:rsidR="00551DB1" w:rsidRPr="003F39FB">
          <w:rPr>
            <w:sz w:val="28"/>
            <w:szCs w:val="28"/>
          </w:rPr>
          <w:t>проведения ЕГЭ</w:t>
        </w:r>
      </w:hyperlink>
      <w:r w:rsidR="00551DB1" w:rsidRPr="003F39FB">
        <w:rPr>
          <w:sz w:val="28"/>
          <w:szCs w:val="28"/>
        </w:rPr>
        <w:t xml:space="preserve"> и </w:t>
      </w:r>
      <w:hyperlink r:id="rId7" w:tgtFrame="_self" w:history="1">
        <w:r w:rsidR="00551DB1" w:rsidRPr="003F39FB">
          <w:rPr>
            <w:sz w:val="28"/>
            <w:szCs w:val="28"/>
          </w:rPr>
          <w:t>заполнения бланков</w:t>
        </w:r>
      </w:hyperlink>
      <w:r w:rsidR="00551DB1" w:rsidRPr="003F39FB">
        <w:rPr>
          <w:sz w:val="28"/>
          <w:szCs w:val="28"/>
        </w:rPr>
        <w:t xml:space="preserve">, </w:t>
      </w:r>
      <w:hyperlink r:id="rId8" w:history="1">
        <w:r w:rsidR="00551DB1" w:rsidRPr="003F39FB">
          <w:rPr>
            <w:sz w:val="28"/>
            <w:szCs w:val="28"/>
          </w:rPr>
          <w:t>особенностями экзамена</w:t>
        </w:r>
      </w:hyperlink>
      <w:r w:rsidR="00551DB1" w:rsidRPr="003F39FB">
        <w:rPr>
          <w:sz w:val="28"/>
          <w:szCs w:val="28"/>
        </w:rPr>
        <w:t xml:space="preserve"> поможет разрешить эту ситуацию.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="00551DB1" w:rsidRPr="003F39FB">
        <w:rPr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551DB1" w:rsidRPr="003F39FB" w:rsidRDefault="00551DB1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 w:rsidRPr="003F39FB">
        <w:rPr>
          <w:rStyle w:val="a3"/>
          <w:sz w:val="28"/>
          <w:szCs w:val="28"/>
        </w:rPr>
        <w:t>Питание и режим дня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551DB1" w:rsidRPr="003F39FB" w:rsidRDefault="003F39FB" w:rsidP="00551DB1">
      <w:pPr>
        <w:shd w:val="clear" w:color="auto" w:fill="FFFFFF" w:themeFill="background1"/>
        <w:spacing w:before="100" w:beforeAutospacing="1" w:after="100" w:afterAutospacing="1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DB1" w:rsidRPr="003F39FB">
        <w:rPr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EA5E9C" w:rsidRPr="003F39FB" w:rsidRDefault="00EA5E9C" w:rsidP="00551DB1">
      <w:pPr>
        <w:shd w:val="clear" w:color="auto" w:fill="FFFFFF" w:themeFill="background1"/>
        <w:rPr>
          <w:sz w:val="28"/>
          <w:szCs w:val="28"/>
        </w:rPr>
      </w:pPr>
    </w:p>
    <w:sectPr w:rsidR="00EA5E9C" w:rsidRPr="003F39FB" w:rsidSect="00551DB1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851"/>
    <w:multiLevelType w:val="multilevel"/>
    <w:tmpl w:val="664A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A0"/>
    <w:rsid w:val="003F39FB"/>
    <w:rsid w:val="00551DB1"/>
    <w:rsid w:val="00A072D1"/>
    <w:rsid w:val="00A64FA0"/>
    <w:rsid w:val="00E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rules_procedur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e.edu.ru/ru/main/bla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rules_procedur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2013-05-07T15:55:00Z</dcterms:created>
  <dcterms:modified xsi:type="dcterms:W3CDTF">2013-05-11T11:22:00Z</dcterms:modified>
</cp:coreProperties>
</file>